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F56632" w:rsidR="004D167D" w:rsidP="004D167D" w:rsidRDefault="004D167D" w14:paraId="7B64B834" w14:textId="176FC6A5">
      <w:pPr>
        <w:spacing w:line="240" w:lineRule="auto"/>
        <w:contextualSpacing/>
        <w:jc w:val="center"/>
        <w:rPr>
          <w:rFonts w:asciiTheme="majorBidi" w:hAnsiTheme="majorBidi" w:cstheme="majorBidi"/>
          <w:b/>
          <w:bCs/>
          <w:color w:val="00B050"/>
          <w:lang w:val="lt-LT"/>
        </w:rPr>
      </w:pPr>
      <w:r w:rsidRPr="00F56632">
        <w:rPr>
          <w:rFonts w:eastAsia="Times New Roman" w:asciiTheme="majorBidi" w:hAnsiTheme="majorBidi" w:cstheme="majorBidi"/>
          <w:b/>
          <w:noProof/>
          <w:color w:val="000000"/>
          <w:lang w:val="lt-LT"/>
        </w:rPr>
        <w:drawing>
          <wp:inline distT="0" distB="0" distL="0" distR="0" wp14:anchorId="7246DC73" wp14:editId="3B73A47E">
            <wp:extent cx="666750" cy="704850"/>
            <wp:effectExtent l="0" t="0" r="0" b="0"/>
            <wp:docPr id="1" name="Paveikslėlis 1" descr="A logo with a person holding a st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A logo with a person holding a sti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56632" w:rsidR="004D167D" w:rsidP="004D167D" w:rsidRDefault="009E20E2" w14:paraId="61FB97C7" w14:textId="5504717C">
      <w:pPr>
        <w:spacing w:line="240" w:lineRule="auto"/>
        <w:contextualSpacing/>
        <w:jc w:val="center"/>
        <w:rPr>
          <w:rFonts w:asciiTheme="majorBidi" w:hAnsiTheme="majorBidi" w:cstheme="majorBidi"/>
          <w:color w:val="00B050"/>
          <w:lang w:val="lt-LT"/>
        </w:rPr>
      </w:pPr>
      <w:r w:rsidRPr="00F56632">
        <w:rPr>
          <w:rFonts w:eastAsia="Times New Roman" w:asciiTheme="majorBidi" w:hAnsiTheme="majorBidi" w:cstheme="majorBidi"/>
          <w:b/>
          <w:lang w:val="lt-LT"/>
        </w:rPr>
        <w:t>VIEŠOJI ĮSTAIGA RESPUBLIKINĖ VILNIAUS PSICHIATRIJOS LIGONINĖ</w:t>
      </w:r>
    </w:p>
    <w:p w:rsidR="0016107E" w:rsidP="00F316A5" w:rsidRDefault="0016107E" w14:paraId="5C4639D6" w14:textId="05181CF1">
      <w:pPr>
        <w:pStyle w:val="Pagrindinistekstas"/>
        <w:spacing w:line="240" w:lineRule="auto"/>
        <w:ind w:firstLine="360"/>
        <w:jc w:val="center"/>
        <w:rPr>
          <w:rStyle w:val="PagrindinistekstasDiagrama"/>
          <w:rFonts w:eastAsiaTheme="majorEastAsia"/>
          <w:b/>
          <w:bCs/>
        </w:rPr>
      </w:pPr>
      <w:bookmarkStart w:name="_Hlk204949244" w:id="0"/>
      <w:r>
        <w:rPr>
          <w:rStyle w:val="PagrindinistekstasDiagrama"/>
          <w:rFonts w:eastAsiaTheme="majorEastAsia"/>
          <w:b/>
          <w:bCs/>
        </w:rPr>
        <w:t>1 PIRKIMO DALIS</w:t>
      </w:r>
    </w:p>
    <w:p w:rsidR="0016107E" w:rsidP="00F316A5" w:rsidRDefault="0016107E" w14:paraId="091AF803" w14:textId="77777777">
      <w:pPr>
        <w:pStyle w:val="Pagrindinistekstas"/>
        <w:spacing w:line="240" w:lineRule="auto"/>
        <w:ind w:firstLine="360"/>
        <w:jc w:val="center"/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</w:pPr>
    </w:p>
    <w:p w:rsidRPr="00F56632" w:rsidR="00F316A5" w:rsidP="00F316A5" w:rsidRDefault="00F316A5" w14:paraId="565CDE6D" w14:textId="555295B6">
      <w:pPr>
        <w:pStyle w:val="Pagrindinistekstas"/>
        <w:spacing w:line="240" w:lineRule="auto"/>
        <w:ind w:firstLine="360"/>
        <w:jc w:val="center"/>
        <w:rPr>
          <w:rFonts w:asciiTheme="majorBidi" w:hAnsiTheme="majorBidi" w:cstheme="majorBidi"/>
          <w:lang w:val="lt-LT"/>
        </w:rPr>
      </w:pPr>
      <w:r w:rsidRPr="00F56632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KATILINĖS </w:t>
      </w:r>
      <w:r w:rsidR="0016107E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NR. 3 </w:t>
      </w:r>
      <w:r w:rsidRPr="00F56632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>ESANČIOS VILNIUJE PARKO G. 21</w:t>
      </w:r>
    </w:p>
    <w:p w:rsidRPr="0016107E" w:rsidR="004D167D" w:rsidP="0016107E" w:rsidRDefault="00F316A5" w14:paraId="272FDD3B" w14:textId="779EABB1">
      <w:pPr>
        <w:tabs>
          <w:tab w:val="left" w:pos="8137"/>
        </w:tabs>
        <w:spacing w:after="0" w:line="240" w:lineRule="auto"/>
        <w:jc w:val="center"/>
        <w:rPr>
          <w:rFonts w:asciiTheme="majorBidi" w:hAnsiTheme="majorBidi" w:eastAsiaTheme="majorEastAsia" w:cstheme="majorBidi"/>
          <w:b/>
          <w:bCs/>
          <w:lang w:val="lt-LT"/>
        </w:rPr>
      </w:pPr>
      <w:r w:rsidRPr="00F56632">
        <w:rPr>
          <w:rFonts w:asciiTheme="majorBidi" w:hAnsiTheme="majorBidi" w:eastAsiaTheme="majorEastAsia" w:cstheme="majorBidi"/>
          <w:b/>
          <w:bCs/>
          <w:lang w:val="lt-LT"/>
        </w:rPr>
        <w:t>KATILŲ KEITIMO IR PALEIDIMO DARBŲ</w:t>
      </w:r>
      <w:r w:rsidRPr="00F56632">
        <w:rPr>
          <w:rStyle w:val="PagrindinistekstasDiagrama"/>
          <w:rFonts w:asciiTheme="majorBidi" w:hAnsiTheme="majorBidi" w:eastAsiaTheme="majorEastAsia" w:cstheme="majorBidi"/>
          <w:b/>
          <w:bCs/>
          <w:lang w:val="lt-LT"/>
        </w:rPr>
        <w:t xml:space="preserve"> TECHNINĖ SPECIFIKACIJA</w:t>
      </w:r>
      <w:bookmarkEnd w:id="0"/>
    </w:p>
    <w:p w:rsidRPr="00F56632" w:rsidR="0055666A" w:rsidP="00414CCD" w:rsidRDefault="0055666A" w14:paraId="539B34D7" w14:textId="77777777">
      <w:pPr>
        <w:spacing w:before="120" w:after="120" w:line="240" w:lineRule="auto"/>
        <w:ind w:left="964" w:hanging="964"/>
        <w:jc w:val="center"/>
        <w:rPr>
          <w:rFonts w:eastAsia="SimSun" w:asciiTheme="majorBidi" w:hAnsiTheme="majorBidi" w:cstheme="majorBidi"/>
          <w:b/>
          <w:color w:val="000000"/>
          <w:kern w:val="2"/>
          <w:lang w:val="lt-LT" w:eastAsia="ar-SA"/>
        </w:rPr>
      </w:pPr>
    </w:p>
    <w:p w:rsidRPr="00F56632" w:rsidR="002317DE" w:rsidP="002317DE" w:rsidRDefault="002317DE" w14:paraId="19CE2BEF" w14:textId="77777777">
      <w:pPr>
        <w:pBdr>
          <w:top w:val="single" w:color="auto" w:sz="8" w:space="1"/>
        </w:pBdr>
        <w:shd w:val="clear" w:color="auto" w:fill="D9E2F3" w:themeFill="accent5" w:themeFillTint="33"/>
        <w:spacing w:after="0" w:line="240" w:lineRule="auto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b/>
          <w:bCs/>
          <w:lang w:val="lt-LT" w:eastAsia="ja-JP"/>
        </w:rPr>
        <w:t>I DALIS. PIRKIMO OBJEKTO APRAŠYMAS</w:t>
      </w:r>
    </w:p>
    <w:p w:rsidRPr="00F56632" w:rsidR="002317DE" w:rsidP="002317DE" w:rsidRDefault="002317DE" w14:paraId="15782134" w14:textId="4A58F232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F56632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SĄVOKOS  </w:t>
      </w:r>
    </w:p>
    <w:p w:rsidRPr="00F56632" w:rsidR="002317DE" w:rsidP="00590EAD" w:rsidRDefault="002317DE" w14:paraId="2CF832E3" w14:textId="27E06108">
      <w:pPr>
        <w:spacing w:after="0" w:line="257" w:lineRule="auto"/>
        <w:jc w:val="both"/>
        <w:rPr>
          <w:rFonts w:asciiTheme="majorBidi" w:hAnsiTheme="majorBidi" w:cstheme="majorBidi"/>
          <w:lang w:val="lt-LT" w:eastAsia="ja-JP"/>
        </w:rPr>
      </w:pPr>
      <w:r w:rsidRPr="00F56632">
        <w:rPr>
          <w:rFonts w:asciiTheme="majorBidi" w:hAnsiTheme="majorBidi" w:cstheme="majorBidi"/>
          <w:b/>
          <w:bCs/>
          <w:lang w:val="lt-LT"/>
        </w:rPr>
        <w:t xml:space="preserve">Užsakovas </w:t>
      </w:r>
      <w:r w:rsidRPr="00F56632">
        <w:rPr>
          <w:rFonts w:asciiTheme="majorBidi" w:hAnsiTheme="majorBidi" w:cstheme="majorBidi"/>
          <w:lang w:val="lt-LT" w:eastAsia="ja-JP"/>
        </w:rPr>
        <w:t>–</w:t>
      </w:r>
      <w:r w:rsidRPr="00F56632">
        <w:rPr>
          <w:rFonts w:asciiTheme="majorBidi" w:hAnsiTheme="majorBidi" w:cstheme="majorBidi"/>
          <w:b/>
          <w:bCs/>
          <w:lang w:val="lt-LT"/>
        </w:rPr>
        <w:t xml:space="preserve">  </w:t>
      </w:r>
      <w:r w:rsidRPr="00F56632" w:rsidR="004D167D">
        <w:rPr>
          <w:rFonts w:eastAsia="Calibri" w:asciiTheme="majorBidi" w:hAnsiTheme="majorBidi" w:cstheme="majorBidi"/>
          <w:b/>
          <w:lang w:val="lt-LT"/>
        </w:rPr>
        <w:t>VšĮ Respublikinė Vilniaus psichiatrijos ligoninė</w:t>
      </w:r>
    </w:p>
    <w:p w:rsidRPr="00F56632" w:rsidR="00F42D86" w:rsidP="0094756D" w:rsidRDefault="002317DE" w14:paraId="30CFAEFA" w14:textId="5CD6A58E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F56632">
        <w:rPr>
          <w:rFonts w:asciiTheme="majorBidi" w:hAnsiTheme="majorBidi" w:cstheme="majorBidi"/>
          <w:b/>
          <w:bCs/>
          <w:lang w:val="lt-LT" w:eastAsia="ja-JP"/>
        </w:rPr>
        <w:t>Tiekėjas</w:t>
      </w:r>
      <w:r w:rsidRPr="00F56632">
        <w:rPr>
          <w:rFonts w:asciiTheme="majorBidi" w:hAnsiTheme="majorBidi" w:cstheme="majorBidi"/>
          <w:lang w:val="lt-LT" w:eastAsia="ja-JP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:rsidRPr="00F56632" w:rsidR="002317DE" w:rsidP="00FF37D2" w:rsidRDefault="002317DE" w14:paraId="17A7DDFD" w14:textId="0E43DF35">
      <w:pPr>
        <w:spacing w:after="0"/>
        <w:jc w:val="both"/>
        <w:rPr>
          <w:rFonts w:asciiTheme="majorBidi" w:hAnsiTheme="majorBidi" w:cstheme="majorBidi"/>
          <w:lang w:val="lt-LT" w:eastAsia="ja-JP"/>
        </w:rPr>
      </w:pPr>
      <w:r w:rsidRPr="00F56632">
        <w:rPr>
          <w:rFonts w:asciiTheme="majorBidi" w:hAnsiTheme="majorBidi" w:cstheme="majorBidi"/>
          <w:b/>
          <w:bCs/>
          <w:lang w:val="lt-LT" w:eastAsia="ja-JP"/>
        </w:rPr>
        <w:t>Sutartis</w:t>
      </w:r>
      <w:r w:rsidRPr="00F56632">
        <w:rPr>
          <w:rFonts w:asciiTheme="majorBidi" w:hAnsiTheme="majorBidi" w:cstheme="majorBidi"/>
          <w:b/>
          <w:lang w:val="lt-LT"/>
        </w:rPr>
        <w:t xml:space="preserve"> </w:t>
      </w:r>
      <w:r w:rsidRPr="00F56632">
        <w:rPr>
          <w:rFonts w:asciiTheme="majorBidi" w:hAnsiTheme="majorBidi" w:cstheme="majorBidi"/>
          <w:lang w:val="lt-LT" w:eastAsia="ja-JP"/>
        </w:rPr>
        <w:t>– Sutartis, sudaroma tarp Tiekėjo ir Užsakovo dėl Pirkimo objekto.</w:t>
      </w:r>
    </w:p>
    <w:p w:rsidRPr="00F56632" w:rsidR="002317DE" w:rsidP="002E7E20" w:rsidRDefault="00FB27CA" w14:paraId="65560288" w14:textId="088D9EE8">
      <w:pPr>
        <w:tabs>
          <w:tab w:val="left" w:pos="426"/>
        </w:tabs>
        <w:spacing w:after="0" w:line="240" w:lineRule="auto"/>
        <w:jc w:val="both"/>
        <w:rPr>
          <w:rFonts w:asciiTheme="majorBidi" w:hAnsiTheme="majorBidi" w:cstheme="majorBidi"/>
          <w:color w:val="00B050"/>
          <w:lang w:val="lt-LT"/>
        </w:rPr>
      </w:pPr>
      <w:r w:rsidRPr="00F56632">
        <w:rPr>
          <w:rFonts w:asciiTheme="majorBidi" w:hAnsiTheme="majorBidi" w:cstheme="majorBidi"/>
          <w:b/>
          <w:bCs/>
          <w:lang w:val="lt-LT" w:eastAsia="ja-JP"/>
        </w:rPr>
        <w:t xml:space="preserve">Darbų vykdymo vieta </w:t>
      </w:r>
      <w:r w:rsidRPr="00F56632" w:rsidR="00EB59AB">
        <w:rPr>
          <w:rFonts w:asciiTheme="majorBidi" w:hAnsiTheme="majorBidi" w:cstheme="majorBidi"/>
          <w:b/>
          <w:bCs/>
          <w:lang w:val="lt-LT" w:eastAsia="ja-JP"/>
        </w:rPr>
        <w:t>–</w:t>
      </w:r>
      <w:r w:rsidRPr="00F56632">
        <w:rPr>
          <w:rFonts w:asciiTheme="majorBidi" w:hAnsiTheme="majorBidi" w:cstheme="majorBidi"/>
          <w:b/>
          <w:bCs/>
          <w:lang w:val="lt-LT" w:eastAsia="ja-JP"/>
        </w:rPr>
        <w:t xml:space="preserve"> </w:t>
      </w:r>
      <w:r w:rsidRPr="00F56632" w:rsidR="00EB59AB">
        <w:rPr>
          <w:rFonts w:asciiTheme="majorBidi" w:hAnsiTheme="majorBidi" w:cstheme="majorBidi"/>
          <w:iCs/>
          <w:lang w:val="lt-LT"/>
        </w:rPr>
        <w:t>Parko g. 21, Vilnius</w:t>
      </w:r>
    </w:p>
    <w:p w:rsidRPr="00F56632" w:rsidR="0055666A" w:rsidP="0094756D" w:rsidRDefault="0055666A" w14:paraId="4D71F99B" w14:textId="63A04A2D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name="_Hlk118376072" w:id="1"/>
      <w:r w:rsidRPr="00F56632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OBJEKTAS</w:t>
      </w:r>
    </w:p>
    <w:bookmarkEnd w:id="1"/>
    <w:p w:rsidRPr="00F56632" w:rsidR="00FB27CA" w:rsidP="00FB27CA" w:rsidRDefault="00FB27CA" w14:paraId="44D97938" w14:textId="0DB33A41">
      <w:pPr>
        <w:pStyle w:val="Sraopastraipa"/>
        <w:numPr>
          <w:ilvl w:val="1"/>
          <w:numId w:val="16"/>
        </w:num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b/>
          <w:bCs/>
          <w:lang w:val="lt-LT"/>
        </w:rPr>
        <w:t>Pirkimo objektas</w:t>
      </w:r>
      <w:r w:rsidRPr="00F56632" w:rsidR="00FC3342">
        <w:rPr>
          <w:rFonts w:asciiTheme="majorBidi" w:hAnsiTheme="majorBidi" w:cstheme="majorBidi"/>
          <w:lang w:val="lt-LT"/>
        </w:rPr>
        <w:t>:</w:t>
      </w:r>
      <w:r w:rsidRPr="00F56632" w:rsidR="00EB59AB">
        <w:rPr>
          <w:rFonts w:asciiTheme="majorBidi" w:hAnsiTheme="majorBidi" w:cstheme="majorBidi"/>
          <w:lang w:val="lt-LT"/>
        </w:rPr>
        <w:t xml:space="preserve"> Katilinės Nr. 3 katilų keitimo ir paleidimo darbai</w:t>
      </w:r>
    </w:p>
    <w:p w:rsidRPr="00F56632" w:rsidR="000C6CA1" w:rsidP="009E20E2" w:rsidRDefault="000C6CA1" w14:paraId="7FD69BA4" w14:textId="66608993">
      <w:pPr>
        <w:pStyle w:val="Sraopastraipa"/>
        <w:numPr>
          <w:ilvl w:val="1"/>
          <w:numId w:val="16"/>
        </w:numPr>
        <w:spacing w:before="60" w:after="60"/>
        <w:jc w:val="both"/>
        <w:rPr>
          <w:rFonts w:asciiTheme="majorBidi" w:hAnsiTheme="majorBidi" w:cstheme="majorBidi"/>
          <w:b/>
          <w:bCs/>
          <w:color w:val="FF0000"/>
          <w:lang w:val="lt-LT"/>
        </w:rPr>
      </w:pPr>
      <w:bookmarkStart w:name="_Hlk206742109" w:id="2"/>
      <w:r w:rsidRPr="00F56632">
        <w:rPr>
          <w:rFonts w:asciiTheme="majorBidi" w:hAnsiTheme="majorBidi" w:cstheme="majorBidi"/>
          <w:b/>
          <w:bCs/>
          <w:lang w:val="lt-LT"/>
        </w:rPr>
        <w:t>Statinio kategorija</w:t>
      </w:r>
      <w:r w:rsidRPr="00F56632" w:rsidR="00345D70">
        <w:rPr>
          <w:rFonts w:asciiTheme="majorBidi" w:hAnsiTheme="majorBidi" w:cstheme="majorBidi"/>
          <w:b/>
          <w:bCs/>
          <w:lang w:val="lt-LT"/>
        </w:rPr>
        <w:t>:</w:t>
      </w:r>
      <w:r w:rsidRPr="00F56632">
        <w:rPr>
          <w:rFonts w:asciiTheme="majorBidi" w:hAnsiTheme="majorBidi" w:cstheme="majorBidi"/>
          <w:b/>
          <w:bCs/>
          <w:lang w:val="lt-LT"/>
        </w:rPr>
        <w:t xml:space="preserve"> </w:t>
      </w:r>
      <w:r w:rsidRPr="00F56632" w:rsidR="007E7CE8">
        <w:rPr>
          <w:rFonts w:asciiTheme="majorBidi" w:hAnsiTheme="majorBidi" w:cstheme="majorBidi"/>
          <w:lang w:val="lt-LT"/>
        </w:rPr>
        <w:t>Ypatingasis</w:t>
      </w:r>
      <w:r w:rsidRPr="00F56632" w:rsidR="00DD0A91">
        <w:rPr>
          <w:rFonts w:asciiTheme="majorBidi" w:hAnsiTheme="majorBidi" w:cstheme="majorBidi"/>
          <w:lang w:val="lt-LT"/>
        </w:rPr>
        <w:t xml:space="preserve"> negyvenamasis pastatas, esantis kultūros paveldo apsaugos zonoje ir vietovėje</w:t>
      </w:r>
    </w:p>
    <w:bookmarkEnd w:id="2"/>
    <w:p w:rsidRPr="00F56632" w:rsidR="00AF3EC0" w:rsidP="002E7E20" w:rsidRDefault="006D73F6" w14:paraId="375D85FE" w14:textId="3E61E607">
      <w:pPr>
        <w:pStyle w:val="Sraopastraipa"/>
        <w:numPr>
          <w:ilvl w:val="1"/>
          <w:numId w:val="16"/>
        </w:numPr>
        <w:spacing w:before="60" w:after="60"/>
        <w:ind w:left="426" w:hanging="426"/>
        <w:jc w:val="both"/>
        <w:rPr>
          <w:rFonts w:asciiTheme="majorBidi" w:hAnsiTheme="majorBidi" w:cstheme="majorBidi"/>
          <w:b/>
          <w:bCs/>
          <w:lang w:val="lt-LT"/>
        </w:rPr>
      </w:pPr>
      <w:r w:rsidRPr="00F56632">
        <w:rPr>
          <w:rFonts w:asciiTheme="majorBidi" w:hAnsiTheme="majorBidi" w:cstheme="majorBidi"/>
          <w:b/>
          <w:bCs/>
          <w:lang w:val="lt-LT"/>
        </w:rPr>
        <w:t>Statinio grupė</w:t>
      </w:r>
      <w:r w:rsidRPr="00F56632" w:rsidR="00345D70">
        <w:rPr>
          <w:rFonts w:asciiTheme="majorBidi" w:hAnsiTheme="majorBidi" w:cstheme="majorBidi"/>
          <w:b/>
          <w:bCs/>
          <w:lang w:val="lt-LT"/>
        </w:rPr>
        <w:t>:</w:t>
      </w:r>
      <w:r w:rsidRPr="00F56632">
        <w:rPr>
          <w:rFonts w:asciiTheme="majorBidi" w:hAnsiTheme="majorBidi" w:cstheme="majorBidi"/>
          <w:b/>
          <w:bCs/>
          <w:lang w:val="lt-LT"/>
        </w:rPr>
        <w:t xml:space="preserve"> </w:t>
      </w:r>
      <w:r w:rsidRPr="00F56632" w:rsidR="00042D70">
        <w:rPr>
          <w:rFonts w:asciiTheme="majorBidi" w:hAnsiTheme="majorBidi" w:cstheme="majorBidi"/>
          <w:lang w:val="lt-LT"/>
        </w:rPr>
        <w:t>Pastatas – ligoninė</w:t>
      </w:r>
    </w:p>
    <w:p w:rsidRPr="00F56632" w:rsidR="002650F6" w:rsidP="002E7E20" w:rsidRDefault="002650F6" w14:paraId="789C6053" w14:textId="7C48033E">
      <w:pPr>
        <w:pStyle w:val="Sraopastraipa"/>
        <w:numPr>
          <w:ilvl w:val="1"/>
          <w:numId w:val="16"/>
        </w:numPr>
        <w:spacing w:before="60" w:after="60"/>
        <w:ind w:left="426" w:hanging="426"/>
        <w:jc w:val="both"/>
        <w:rPr>
          <w:rFonts w:asciiTheme="majorBidi" w:hAnsiTheme="majorBidi" w:cstheme="majorBidi"/>
          <w:color w:val="FF0000"/>
          <w:lang w:val="lt-LT"/>
        </w:rPr>
      </w:pPr>
      <w:r w:rsidRPr="00F56632">
        <w:rPr>
          <w:rFonts w:asciiTheme="majorBidi" w:hAnsiTheme="majorBidi" w:cstheme="majorBidi"/>
          <w:b/>
          <w:bCs/>
          <w:lang w:val="lt-LT"/>
        </w:rPr>
        <w:t>Statybo</w:t>
      </w:r>
      <w:r w:rsidRPr="00F56632" w:rsidR="003D3B9B">
        <w:rPr>
          <w:rFonts w:asciiTheme="majorBidi" w:hAnsiTheme="majorBidi" w:cstheme="majorBidi"/>
          <w:b/>
          <w:bCs/>
          <w:lang w:val="lt-LT"/>
        </w:rPr>
        <w:t>s</w:t>
      </w:r>
      <w:r w:rsidRPr="00F56632">
        <w:rPr>
          <w:rFonts w:asciiTheme="majorBidi" w:hAnsiTheme="majorBidi" w:cstheme="majorBidi"/>
          <w:b/>
          <w:bCs/>
          <w:lang w:val="lt-LT"/>
        </w:rPr>
        <w:t xml:space="preserve"> rūšis</w:t>
      </w:r>
      <w:r w:rsidRPr="00F56632" w:rsidR="00345D70">
        <w:rPr>
          <w:rFonts w:asciiTheme="majorBidi" w:hAnsiTheme="majorBidi" w:cstheme="majorBidi"/>
          <w:b/>
          <w:bCs/>
          <w:lang w:val="lt-LT"/>
        </w:rPr>
        <w:t>:</w:t>
      </w:r>
      <w:r w:rsidRPr="00F56632">
        <w:rPr>
          <w:rFonts w:asciiTheme="majorBidi" w:hAnsiTheme="majorBidi" w:cstheme="majorBidi"/>
          <w:b/>
          <w:bCs/>
          <w:lang w:val="lt-LT"/>
        </w:rPr>
        <w:t xml:space="preserve"> </w:t>
      </w:r>
      <w:r w:rsidRPr="00F56632" w:rsidR="00042D70">
        <w:rPr>
          <w:rFonts w:asciiTheme="majorBidi" w:hAnsiTheme="majorBidi" w:cstheme="majorBidi"/>
          <w:lang w:val="lt-LT"/>
        </w:rPr>
        <w:t>Paprastasis remontas</w:t>
      </w:r>
    </w:p>
    <w:p w:rsidRPr="00F56632" w:rsidR="00CB48B3" w:rsidP="002E7E20" w:rsidRDefault="00CB48B3" w14:paraId="203540E2" w14:textId="4B828CC4">
      <w:pPr>
        <w:pStyle w:val="Sraopastraipa"/>
        <w:numPr>
          <w:ilvl w:val="1"/>
          <w:numId w:val="16"/>
        </w:numPr>
        <w:ind w:left="426" w:hanging="426"/>
        <w:jc w:val="both"/>
        <w:rPr>
          <w:rFonts w:asciiTheme="majorBidi" w:hAnsiTheme="majorBidi" w:cstheme="majorBidi"/>
          <w:b/>
          <w:bCs/>
          <w:color w:val="FF0000"/>
          <w:lang w:val="lt-LT"/>
        </w:rPr>
      </w:pPr>
      <w:r w:rsidRPr="00F56632">
        <w:rPr>
          <w:rFonts w:asciiTheme="majorBidi" w:hAnsiTheme="majorBidi" w:cstheme="majorBidi"/>
          <w:b/>
          <w:bCs/>
          <w:lang w:val="lt-LT"/>
        </w:rPr>
        <w:t xml:space="preserve">Pirkimas apima: </w:t>
      </w:r>
      <w:r w:rsidRPr="00F56632" w:rsidR="00BC183C">
        <w:rPr>
          <w:rFonts w:asciiTheme="majorBidi" w:hAnsiTheme="majorBidi" w:cstheme="majorBidi"/>
          <w:lang w:val="lt-LT"/>
        </w:rPr>
        <w:t xml:space="preserve">Techninio darbo projekto rengimą ir suderinimą su </w:t>
      </w:r>
      <w:r w:rsidRPr="00F56632" w:rsidR="004C318B">
        <w:rPr>
          <w:rFonts w:asciiTheme="majorBidi" w:hAnsiTheme="majorBidi" w:cstheme="majorBidi"/>
          <w:lang w:val="lt-LT"/>
        </w:rPr>
        <w:t>Užsakovu</w:t>
      </w:r>
      <w:r w:rsidRPr="00F56632" w:rsidR="00BC183C">
        <w:rPr>
          <w:rFonts w:asciiTheme="majorBidi" w:hAnsiTheme="majorBidi" w:cstheme="majorBidi"/>
          <w:lang w:val="lt-LT"/>
        </w:rPr>
        <w:t>. Demontavimas neveikiančių</w:t>
      </w:r>
      <w:r w:rsidRPr="00F56632" w:rsidR="004C5E82">
        <w:rPr>
          <w:rFonts w:asciiTheme="majorBidi" w:hAnsiTheme="majorBidi" w:cstheme="majorBidi"/>
          <w:lang w:val="lt-LT"/>
        </w:rPr>
        <w:t xml:space="preserve"> </w:t>
      </w:r>
      <w:r w:rsidRPr="00F56632" w:rsidR="00BC183C">
        <w:rPr>
          <w:rFonts w:asciiTheme="majorBidi" w:hAnsiTheme="majorBidi" w:cstheme="majorBidi"/>
          <w:lang w:val="lt-LT"/>
        </w:rPr>
        <w:t xml:space="preserve"> atmosferinių dujinių katilų </w:t>
      </w:r>
      <w:r w:rsidRPr="00F56632" w:rsidR="00F56632">
        <w:rPr>
          <w:rFonts w:asciiTheme="majorBidi" w:hAnsiTheme="majorBidi" w:cstheme="majorBidi"/>
          <w:lang w:val="lt-LT"/>
        </w:rPr>
        <w:t xml:space="preserve">pagal projektą </w:t>
      </w:r>
      <w:r w:rsidRPr="00F56632" w:rsidR="00BC183C">
        <w:rPr>
          <w:rFonts w:asciiTheme="majorBidi" w:hAnsiTheme="majorBidi" w:cstheme="majorBidi"/>
          <w:lang w:val="lt-LT"/>
        </w:rPr>
        <w:t xml:space="preserve">su visa įranga ir naujų </w:t>
      </w:r>
      <w:r w:rsidR="00F56632">
        <w:rPr>
          <w:rFonts w:asciiTheme="majorBidi" w:hAnsiTheme="majorBidi" w:cstheme="majorBidi"/>
          <w:lang w:val="lt-LT"/>
        </w:rPr>
        <w:t xml:space="preserve">5 (penkių) </w:t>
      </w:r>
      <w:r w:rsidRPr="00F56632" w:rsidR="00BC183C">
        <w:rPr>
          <w:rFonts w:asciiTheme="majorBidi" w:hAnsiTheme="majorBidi" w:cstheme="majorBidi"/>
          <w:lang w:val="lt-LT"/>
        </w:rPr>
        <w:t>kondensacinių katilų montavimas kaskadinėje sistemoje su reikiama automatika.</w:t>
      </w:r>
    </w:p>
    <w:p w:rsidRPr="00F56632" w:rsidR="00CB48B3" w:rsidP="0094756D" w:rsidRDefault="00CB48B3" w14:paraId="26450F41" w14:textId="28FC86D5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bookmarkStart w:name="_Hlk118443400" w:id="3"/>
      <w:r w:rsidRPr="00F56632">
        <w:rPr>
          <w:rFonts w:asciiTheme="majorBidi" w:hAnsiTheme="majorBidi" w:cstheme="majorBidi"/>
          <w:color w:val="auto"/>
          <w:sz w:val="22"/>
          <w:szCs w:val="22"/>
          <w:lang w:val="lt-LT"/>
        </w:rPr>
        <w:t>PIRKIMO OBJEKT</w:t>
      </w:r>
      <w:r w:rsidRPr="00F56632" w:rsidR="00CC7CA4">
        <w:rPr>
          <w:rFonts w:asciiTheme="majorBidi" w:hAnsiTheme="majorBidi" w:cstheme="majorBidi"/>
          <w:color w:val="auto"/>
          <w:sz w:val="22"/>
          <w:szCs w:val="22"/>
          <w:lang w:val="lt-LT"/>
        </w:rPr>
        <w:t>O</w:t>
      </w:r>
      <w:r w:rsidRPr="00F56632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PRITAIKYMO SRITIS</w:t>
      </w:r>
    </w:p>
    <w:bookmarkEnd w:id="3"/>
    <w:p w:rsidRPr="00F56632" w:rsidR="00CB48B3" w:rsidP="00FF37D2" w:rsidRDefault="0020602C" w14:paraId="1EE5E95E" w14:textId="0E633EED">
      <w:pPr>
        <w:pStyle w:val="Sraopastraipa"/>
        <w:numPr>
          <w:ilvl w:val="1"/>
          <w:numId w:val="16"/>
        </w:numPr>
        <w:spacing w:before="60" w:after="60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Darbams atlikti Tiekėjas turės parengti </w:t>
      </w:r>
      <w:r w:rsidRPr="00F56632" w:rsidR="009031FE">
        <w:rPr>
          <w:rFonts w:asciiTheme="majorBidi" w:hAnsiTheme="majorBidi" w:cstheme="majorBidi"/>
          <w:lang w:val="lt-LT"/>
        </w:rPr>
        <w:t xml:space="preserve">techninį darbo </w:t>
      </w:r>
      <w:r w:rsidRPr="00F56632" w:rsidR="00976353">
        <w:rPr>
          <w:rFonts w:asciiTheme="majorBidi" w:hAnsiTheme="majorBidi" w:cstheme="majorBidi"/>
          <w:lang w:val="lt-LT"/>
        </w:rPr>
        <w:t>projektą.</w:t>
      </w:r>
    </w:p>
    <w:p w:rsidRPr="00F56632" w:rsidR="0012200C" w:rsidP="68270962" w:rsidRDefault="00F25714" w14:paraId="7CFCDAD8" w14:textId="5A9ED6DB" w14:noSpellErr="1">
      <w:pPr>
        <w:pStyle w:val="Antrat2"/>
        <w:numPr>
          <w:ilvl w:val="0"/>
          <w:numId w:val="16"/>
        </w:numPr>
        <w:pBdr>
          <w:top w:val="single" w:color="FF000000" w:sz="8" w:space="1"/>
          <w:bottom w:val="single" w:color="FF000000" w:sz="8" w:space="1"/>
        </w:pBdr>
        <w:tabs>
          <w:tab w:val="left" w:pos="284"/>
        </w:tabs>
        <w:spacing w:before="0" w:after="0" w:line="259" w:lineRule="auto"/>
        <w:ind w:left="720" w:hanging="720"/>
        <w:jc w:val="both"/>
        <w:rPr>
          <w:rFonts w:ascii="Times New Roman" w:hAnsi="Times New Roman" w:cs="Times New Roman" w:asciiTheme="majorBidi" w:hAnsiTheme="majorBidi" w:cstheme="majorBidi"/>
          <w:i w:val="1"/>
          <w:iCs w:val="1"/>
          <w:color w:val="FF0000"/>
          <w:sz w:val="22"/>
          <w:szCs w:val="22"/>
          <w:lang w:val="lt-LT"/>
        </w:rPr>
      </w:pPr>
      <w:r w:rsidRPr="68270962" w:rsidR="00F25714">
        <w:rPr>
          <w:rFonts w:ascii="Times New Roman" w:hAnsi="Times New Roman" w:cs="Times New Roman" w:asciiTheme="majorBidi" w:hAnsiTheme="majorBidi" w:cstheme="majorBidi"/>
          <w:color w:val="auto"/>
          <w:sz w:val="22"/>
          <w:szCs w:val="22"/>
          <w:lang w:val="lt-LT"/>
        </w:rPr>
        <w:t>REIKALAVIMAI</w:t>
      </w:r>
      <w:r w:rsidRPr="68270962" w:rsidR="00F25714">
        <w:rPr>
          <w:rFonts w:ascii="Times New Roman" w:hAnsi="Times New Roman" w:cs="Times New Roman" w:asciiTheme="majorBidi" w:hAnsiTheme="majorBidi" w:cstheme="majorBidi"/>
          <w:color w:val="242424"/>
          <w:sz w:val="22"/>
          <w:szCs w:val="22"/>
          <w:shd w:val="clear" w:color="auto" w:fill="FFFFFF"/>
          <w:lang w:val="lt-LT"/>
        </w:rPr>
        <w:t xml:space="preserve"> PIRKIMO OBJEKTUI</w:t>
      </w:r>
    </w:p>
    <w:p w:rsidRPr="00F56632" w:rsidR="004373B2" w:rsidP="00FC3342" w:rsidRDefault="00F206C3" w14:paraId="79C78EEF" w14:textId="4A9FB4F6">
      <w:pPr>
        <w:pStyle w:val="Sraopastraipa"/>
        <w:ind w:left="390" w:hanging="390"/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b/>
          <w:lang w:val="lt-LT"/>
        </w:rPr>
        <w:t>REIKALAVIMAI</w:t>
      </w:r>
      <w:r w:rsidRPr="00F56632" w:rsidR="00840F4D">
        <w:rPr>
          <w:rFonts w:asciiTheme="majorBidi" w:hAnsiTheme="majorBidi" w:cstheme="majorBidi"/>
          <w:b/>
          <w:lang w:val="lt-LT"/>
        </w:rPr>
        <w:t xml:space="preserve"> </w:t>
      </w:r>
      <w:r w:rsidRPr="00F56632" w:rsidR="00DD0A91">
        <w:rPr>
          <w:rFonts w:asciiTheme="majorBidi" w:hAnsiTheme="majorBidi" w:cstheme="majorBidi"/>
          <w:b/>
          <w:lang w:val="lt-LT"/>
        </w:rPr>
        <w:t>DARBAMS</w:t>
      </w:r>
      <w:r w:rsidRPr="00F56632" w:rsidR="00D60709">
        <w:rPr>
          <w:rFonts w:asciiTheme="majorBidi" w:hAnsiTheme="majorBidi" w:cstheme="majorBidi"/>
          <w:b/>
          <w:lang w:val="lt-LT"/>
        </w:rPr>
        <w:t>:</w:t>
      </w:r>
    </w:p>
    <w:p w:rsidRPr="00F56632" w:rsidR="009031FE" w:rsidP="004373B2" w:rsidRDefault="009031FE" w14:paraId="1D3B03A1" w14:textId="642E9185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Rangovas pateikia visą reikalingą montavimo įrangą, katilus, kaskadinę sistemą, valdymo automatiką, pagalbinius įrenginius bei visas medžiagas, reikalingas projekto įgyvendinimui.</w:t>
      </w:r>
    </w:p>
    <w:p w:rsidRPr="00F56632" w:rsidR="009031FE" w:rsidP="004373B2" w:rsidRDefault="009031FE" w14:paraId="2407D0A0" w14:textId="669117DE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Išmontuoti esamą dūmų šalinimo sistemą (kaminus, dūmtraukius), įrengti naują, pritaikytą kondensaciniams katilams, dūmų išmetimo sistemą, pagal gamintojo reikalavimus.</w:t>
      </w:r>
    </w:p>
    <w:p w:rsidRPr="00F56632" w:rsidR="009031FE" w:rsidP="004373B2" w:rsidRDefault="009031FE" w14:paraId="27F13CC9" w14:textId="651512F4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Esant poreikiui, atjungti ir prijungti esamą dujotiekį, atlikti įvadų pertvarkymo darbus, užtikrinant sandarumą, atitiktį galiojantiems teisės aktams ir STR reikalavimams.</w:t>
      </w:r>
    </w:p>
    <w:p w:rsidRPr="00F56632" w:rsidR="009031FE" w:rsidP="004373B2" w:rsidRDefault="009031FE" w14:paraId="2DC60BC9" w14:textId="213D2C90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Sumontuoti naujus katilus kaskadine schema, atlikti jų hidraulinį aprišimą (tiekiamo ir grįžtamo termofikacinio vandens linijos, siurbliai, kolektoriai, separatoriai), užtikrinant sistemos vientisumą ir balansavimą.</w:t>
      </w:r>
    </w:p>
    <w:p w:rsidRPr="00F56632" w:rsidR="009031FE" w:rsidP="004373B2" w:rsidRDefault="009031FE" w14:paraId="7E3D58C6" w14:textId="3A49BACD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Įrengti elektros tiekimo ir valdymo automatikos sistemas, sumontuoti reikalingus daviklius ir saugos automatiką.</w:t>
      </w:r>
    </w:p>
    <w:p w:rsidRPr="00F56632" w:rsidR="009031FE" w:rsidP="004373B2" w:rsidRDefault="009031FE" w14:paraId="7DD47A16" w14:textId="3D67DBBF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Atlikti sistemų bandymus ir paleidimo-derinimo darbus: hidraulinį bandymą, automatikos testavimą bei katilų darbo parametrų reguliavimą.</w:t>
      </w:r>
    </w:p>
    <w:p w:rsidRPr="00F56632" w:rsidR="009031FE" w:rsidP="009031FE" w:rsidRDefault="009031FE" w14:paraId="500B9BE5" w14:textId="401FEA5C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Apmokyti katilinės personalą, pateikti eksploatacijos ir saugaus naudojimo instrukcijas, bei perduoti visus dokumentus (bandymų protokolai, deklaracijos, sertifikatai) Užsakovui ir, jei reikia, reguliuojančioms institucijoms.</w:t>
      </w:r>
    </w:p>
    <w:p w:rsidRPr="00F56632" w:rsidR="009031FE" w:rsidP="009031FE" w:rsidRDefault="009031FE" w14:paraId="660355CE" w14:textId="29439887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Fonts w:asciiTheme="majorBidi" w:hAnsiTheme="majorBidi" w:cstheme="majorBidi"/>
          <w:lang w:val="lt-LT"/>
        </w:rPr>
        <w:t>Visa demontuota įranga (senieji katilai, automatikos komponentai, dūmtraukiai ir kt.) turi būti grąžinta Užsakovui; grąžinimo sąlygos ir vieta derinamos darbų vykdymo metu su atsakingu Užsakovo atstovu.</w:t>
      </w:r>
    </w:p>
    <w:p w:rsidRPr="00F56632" w:rsidR="000C2E84" w:rsidP="008F4C6C" w:rsidRDefault="009031FE" w14:paraId="4DB92A05" w14:textId="3134E9CB">
      <w:pPr>
        <w:pStyle w:val="Sraopastraipa"/>
        <w:numPr>
          <w:ilvl w:val="1"/>
          <w:numId w:val="16"/>
        </w:numPr>
        <w:ind w:left="0" w:firstLine="0"/>
        <w:rPr>
          <w:rFonts w:asciiTheme="majorBidi" w:hAnsiTheme="majorBidi" w:cstheme="majorBidi"/>
          <w:b/>
          <w:lang w:val="lt-LT"/>
        </w:rPr>
      </w:pPr>
      <w:bookmarkStart w:name="_Hlk204951961" w:id="4"/>
      <w:r w:rsidRPr="00F56632">
        <w:rPr>
          <w:rFonts w:asciiTheme="majorBidi" w:hAnsiTheme="majorBidi" w:cstheme="majorBidi"/>
          <w:lang w:val="lt-LT"/>
        </w:rPr>
        <w:t>Visos demontavimo darbų metu susidariusios atliekos turi būti perduotos atliekų tvarkytojui arba utilizuotos vadovaujantis galiojančiais teisės aktais, įskaitant Atliekų tvarkymo įstatymą bei su juo susijusius poįstatyminius teisės aktus</w:t>
      </w:r>
      <w:bookmarkEnd w:id="4"/>
      <w:r w:rsidRPr="00F56632" w:rsidR="00E7297C">
        <w:rPr>
          <w:rFonts w:asciiTheme="majorBidi" w:hAnsiTheme="majorBidi" w:cstheme="majorBidi"/>
          <w:lang w:val="lt-LT"/>
        </w:rPr>
        <w:t>.</w:t>
      </w:r>
    </w:p>
    <w:p w:rsidRPr="00F56632" w:rsidR="000C2E84" w:rsidP="000C2E84" w:rsidRDefault="000C2E84" w14:paraId="498C428C" w14:textId="0F9D48BE">
      <w:pPr>
        <w:pStyle w:val="Sraopastraipa"/>
        <w:numPr>
          <w:ilvl w:val="1"/>
          <w:numId w:val="16"/>
        </w:numPr>
        <w:rPr>
          <w:rFonts w:asciiTheme="majorBidi" w:hAnsiTheme="majorBidi" w:cstheme="majorBidi"/>
          <w:b/>
          <w:lang w:val="lt-LT"/>
        </w:rPr>
      </w:pPr>
      <w:r w:rsidRPr="00F56632">
        <w:rPr>
          <w:rStyle w:val="PagrindinistekstasDiagrama"/>
          <w:rFonts w:eastAsiaTheme="majorEastAsia"/>
          <w:lang w:val="lt-LT"/>
        </w:rPr>
        <w:t>Visi darbai turi būti atlikti per 90 darbo dienų nuo sutarties pasirašymo dienos</w:t>
      </w:r>
    </w:p>
    <w:p w:rsidRPr="00F56632" w:rsidR="009031FE" w:rsidP="000C2E84" w:rsidRDefault="009031FE" w14:paraId="686015BA" w14:textId="0508082C">
      <w:pPr>
        <w:pStyle w:val="Sraopastraipa"/>
        <w:ind w:left="390"/>
        <w:rPr>
          <w:rFonts w:asciiTheme="majorBidi" w:hAnsiTheme="majorBidi" w:cstheme="majorBidi"/>
          <w:b/>
          <w:lang w:val="lt-LT"/>
        </w:rPr>
      </w:pPr>
    </w:p>
    <w:p w:rsidRPr="00F56632" w:rsidR="006E119E" w:rsidP="008856AB" w:rsidRDefault="00F206C3" w14:paraId="4AF554FB" w14:textId="37E0E80F">
      <w:pPr>
        <w:pStyle w:val="Sraopastraipa"/>
        <w:spacing w:before="120" w:after="120" w:line="240" w:lineRule="auto"/>
        <w:ind w:left="0"/>
        <w:rPr>
          <w:rFonts w:asciiTheme="majorBidi" w:hAnsiTheme="majorBidi" w:cstheme="majorBidi"/>
          <w:b/>
          <w:bCs/>
          <w:i/>
          <w:iCs/>
          <w:color w:val="FF0000"/>
          <w:lang w:val="lt-LT"/>
        </w:rPr>
      </w:pPr>
      <w:bookmarkStart w:name="_Hlk206068909" w:id="5"/>
      <w:r w:rsidRPr="00F56632">
        <w:rPr>
          <w:rFonts w:asciiTheme="majorBidi" w:hAnsiTheme="majorBidi" w:cstheme="majorBidi"/>
          <w:b/>
          <w:bCs/>
          <w:lang w:val="lt-LT"/>
        </w:rPr>
        <w:t>TECHNINIAI REIKALAVIMAI, KURIUOS TURI ATITIKTI MEDŽIAGOS IR GAMINIAI</w:t>
      </w:r>
      <w:r w:rsidRPr="00F56632" w:rsidR="00DE72E0">
        <w:rPr>
          <w:rFonts w:asciiTheme="majorBidi" w:hAnsiTheme="majorBidi" w:cstheme="majorBidi"/>
          <w:b/>
          <w:bCs/>
          <w:lang w:val="lt-LT"/>
        </w:rPr>
        <w:t>:</w:t>
      </w:r>
      <w:r w:rsidRPr="00F56632" w:rsidR="00840F4D">
        <w:rPr>
          <w:rFonts w:asciiTheme="majorBidi" w:hAnsiTheme="majorBidi" w:cstheme="majorBidi"/>
          <w:b/>
          <w:bCs/>
          <w:lang w:val="lt-LT"/>
        </w:rPr>
        <w:t xml:space="preserve"> </w:t>
      </w:r>
    </w:p>
    <w:bookmarkEnd w:id="5"/>
    <w:p w:rsidRPr="00F56632" w:rsidR="00F324EE" w:rsidP="00F324EE" w:rsidRDefault="00F324EE" w14:paraId="1831FF00" w14:textId="7A28868E">
      <w:pPr>
        <w:pStyle w:val="paragraph"/>
        <w:spacing w:before="0" w:beforeAutospacing="0" w:after="0" w:afterAutospacing="0"/>
        <w:ind w:left="357" w:hanging="357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F56632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Pr="00F56632" w:rsidR="000C2E84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1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Medžiagos turi atitikti visus </w:t>
      </w:r>
      <w:r w:rsidRPr="00F56632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Viešosios įstaigos Respublikinės Vilniaus psichiatrijos ligoninės pastato 8D2/p patalpose 2-37 katilinės Nr. 3</w:t>
      </w:r>
      <w:r w:rsidRPr="00F56632" w:rsidR="00097F88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 xml:space="preserve"> esamų šildymo katilų pakeitimas naujais ir katilinės dūmtraukio remonto </w:t>
      </w:r>
      <w:r w:rsidRPr="00F56632" w:rsidR="00097F88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(toliau – Projektas)</w:t>
      </w:r>
      <w:r w:rsidRPr="00F56632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nustatyt</w:t>
      </w:r>
      <w:r w:rsidRPr="00F56632" w:rsidR="00097F8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ai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s reikalavim</w:t>
      </w:r>
      <w:r w:rsidRPr="00F56632" w:rsidR="00097F88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ai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s (privalo būti ne prastesnės kokybės); </w:t>
      </w:r>
      <w:r w:rsidRPr="00F56632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p w:rsidRPr="00F56632" w:rsidR="00F324EE" w:rsidP="00F324EE" w:rsidRDefault="00F324EE" w14:paraId="51106AB5" w14:textId="59A37241">
      <w:pPr>
        <w:pStyle w:val="paragraph"/>
        <w:spacing w:before="0" w:beforeAutospacing="0" w:after="0" w:afterAutospacing="0"/>
        <w:ind w:left="360" w:hanging="360"/>
        <w:jc w:val="both"/>
        <w:textAlignment w:val="baseline"/>
        <w:rPr>
          <w:rFonts w:asciiTheme="majorBidi" w:hAnsiTheme="majorBidi" w:cstheme="majorBidi"/>
          <w:sz w:val="22"/>
          <w:szCs w:val="22"/>
          <w:lang w:val="lt-LT"/>
        </w:rPr>
      </w:pPr>
      <w:r w:rsidRPr="00F56632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Pr="00F56632" w:rsidR="000C2E84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2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. Visos Rangovo įsigyjamos medžiagos, reikalingos </w:t>
      </w:r>
      <w:r w:rsidRPr="00F56632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F56632">
        <w:rPr>
          <w:rStyle w:val="normaltextrun"/>
          <w:rFonts w:asciiTheme="majorBidi" w:hAnsiTheme="majorBidi" w:cstheme="majorBidi"/>
          <w:color w:val="FF0000"/>
          <w:sz w:val="22"/>
          <w:szCs w:val="22"/>
          <w:lang w:val="lt-LT"/>
        </w:rPr>
        <w:t xml:space="preserve"> 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įgyvendinimui, turi būti nenaudotos, be defektų ir naujos - pagamintos ne anksčiau kaip prieš </w:t>
      </w:r>
      <w:r w:rsidRPr="00F56632">
        <w:rPr>
          <w:rFonts w:asciiTheme="majorBidi" w:hAnsiTheme="majorBidi" w:eastAsiaTheme="minorHAnsi" w:cstheme="majorBidi"/>
          <w:bCs/>
          <w:sz w:val="22"/>
          <w:szCs w:val="22"/>
          <w:lang w:val="lt-LT"/>
        </w:rPr>
        <w:t>1</w:t>
      </w:r>
      <w:r w:rsidRPr="00F56632">
        <w:rPr>
          <w:rFonts w:asciiTheme="majorBidi" w:hAnsiTheme="majorBidi" w:eastAsiaTheme="minorHAnsi" w:cstheme="majorBidi"/>
          <w:bCs/>
          <w:color w:val="FF0000"/>
          <w:sz w:val="22"/>
          <w:szCs w:val="22"/>
          <w:lang w:val="lt-LT"/>
        </w:rPr>
        <w:t xml:space="preserve"> 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metus nuo Sutarties įsigaliojimo dienos, lengvai identifikuojamos bei lengvai atsekamos ir turi atitikti </w:t>
      </w:r>
      <w:r w:rsidRPr="00F56632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Projekto</w:t>
      </w:r>
      <w:r w:rsidRPr="00F56632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 xml:space="preserve"> 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specifikacijas, nebent </w:t>
      </w:r>
      <w:r w:rsidRPr="00F56632">
        <w:rPr>
          <w:rStyle w:val="normaltextrun"/>
          <w:rFonts w:asciiTheme="majorBidi" w:hAnsiTheme="majorBidi" w:cstheme="majorBidi"/>
          <w:i/>
          <w:iCs/>
          <w:sz w:val="22"/>
          <w:szCs w:val="22"/>
          <w:lang w:val="lt-LT"/>
        </w:rPr>
        <w:t>Projekte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 xml:space="preserve"> nurodyta kitaip. Visais atvejais, siūlant kitų techninių parametrų medžiagas, jų technines sąlygas, standartus ir brėžinius, būtina suderinti su </w:t>
      </w:r>
      <w:r w:rsidRPr="00F56632">
        <w:rPr>
          <w:rStyle w:val="normaltextrun"/>
          <w:rFonts w:asciiTheme="majorBidi" w:hAnsiTheme="majorBidi" w:cstheme="majorBidi"/>
          <w:sz w:val="22"/>
          <w:szCs w:val="22"/>
          <w:lang w:val="lt-LT"/>
        </w:rPr>
        <w:t>Užsakovu. </w:t>
      </w:r>
      <w:r w:rsidRPr="00F56632">
        <w:rPr>
          <w:rStyle w:val="eop"/>
          <w:rFonts w:asciiTheme="majorBidi" w:hAnsiTheme="majorBidi" w:cstheme="majorBidi"/>
          <w:sz w:val="22"/>
          <w:szCs w:val="22"/>
          <w:lang w:val="lt-LT"/>
        </w:rPr>
        <w:t> </w:t>
      </w:r>
    </w:p>
    <w:p w:rsidRPr="00F56632" w:rsidR="00F324EE" w:rsidP="00F324EE" w:rsidRDefault="00F324EE" w14:paraId="7DDA7512" w14:textId="667DD95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  <w:r w:rsidRPr="00F56632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4.1</w:t>
      </w:r>
      <w:r w:rsidRPr="00F56632" w:rsidR="000C2E84">
        <w:rPr>
          <w:rStyle w:val="normaltextrun"/>
          <w:rFonts w:asciiTheme="majorBidi" w:hAnsiTheme="majorBidi" w:cstheme="majorBidi"/>
          <w:color w:val="000000"/>
          <w:sz w:val="20"/>
          <w:szCs w:val="20"/>
          <w:lang w:val="lt-LT"/>
        </w:rPr>
        <w:t>3</w:t>
      </w:r>
      <w:r w:rsidRPr="00F56632">
        <w:rPr>
          <w:rStyle w:val="normaltextrun"/>
          <w:rFonts w:asciiTheme="majorBidi" w:hAnsiTheme="majorBidi" w:cstheme="majorBidi"/>
          <w:color w:val="000000"/>
          <w:sz w:val="22"/>
          <w:szCs w:val="22"/>
          <w:lang w:val="lt-LT"/>
        </w:rPr>
        <w:t>. Medžiagos, gaminiai ir naudojama įranga turi turėti kokybės patvirtinimo dokumentus, kurie yra nurodyti Lietuvos Respublikos  statybos įstatyme ir statybų techniniuose reglamentuose.</w:t>
      </w:r>
      <w:r w:rsidRPr="00F56632"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  <w:t> </w:t>
      </w:r>
    </w:p>
    <w:p w:rsidRPr="00F56632" w:rsidR="002C62B3" w:rsidP="002C62B3" w:rsidRDefault="002C62B3" w14:paraId="1BE3C6E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Bidi" w:hAnsiTheme="majorBidi" w:cstheme="majorBidi"/>
          <w:color w:val="000000"/>
          <w:sz w:val="22"/>
          <w:szCs w:val="22"/>
          <w:lang w:val="lt-LT"/>
        </w:rPr>
      </w:pPr>
    </w:p>
    <w:tbl>
      <w:tblPr>
        <w:tblStyle w:val="TableGrid1"/>
        <w:tblW w:w="5009" w:type="pct"/>
        <w:tblBorders>
          <w:top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207"/>
        <w:gridCol w:w="53"/>
        <w:gridCol w:w="6541"/>
      </w:tblGrid>
      <w:tr w:rsidRPr="0016107E" w:rsidR="001B7725" w:rsidTr="00501FD2" w14:paraId="03D725BC" w14:textId="77777777">
        <w:trPr>
          <w:cantSplit/>
          <w:trHeight w:val="1055"/>
        </w:trPr>
        <w:tc>
          <w:tcPr>
            <w:tcW w:w="379" w:type="pct"/>
            <w:vAlign w:val="center"/>
          </w:tcPr>
          <w:p w:rsidRPr="00F56632" w:rsidR="001B7725" w:rsidRDefault="001B7725" w14:paraId="53D5B6E0" w14:textId="77777777">
            <w:pPr>
              <w:spacing w:line="259" w:lineRule="auto"/>
              <w:jc w:val="center"/>
              <w:rPr>
                <w:rFonts w:asciiTheme="majorBidi" w:hAnsiTheme="majorBidi" w:eastAsiaTheme="minorHAnsi" w:cstheme="majorBidi"/>
                <w:b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/>
                <w:sz w:val="22"/>
                <w:szCs w:val="22"/>
              </w:rPr>
              <w:t>Eil. Nr.</w:t>
            </w:r>
          </w:p>
        </w:tc>
        <w:tc>
          <w:tcPr>
            <w:tcW w:w="1512" w:type="pct"/>
            <w:vAlign w:val="center"/>
          </w:tcPr>
          <w:p w:rsidRPr="00F56632" w:rsidR="001B7725" w:rsidRDefault="001B7725" w14:paraId="0AA063A3" w14:textId="77777777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/>
                <w:sz w:val="22"/>
                <w:szCs w:val="22"/>
              </w:rPr>
              <w:t>Prekės, įrenginio, įrangos savybės, parametrų arba funkcijų išpildymas</w:t>
            </w:r>
          </w:p>
          <w:p w:rsidRPr="00F56632" w:rsidR="00403828" w:rsidRDefault="00403828" w14:paraId="48D58AB6" w14:textId="5333F08E">
            <w:pPr>
              <w:spacing w:line="259" w:lineRule="auto"/>
              <w:jc w:val="center"/>
              <w:rPr>
                <w:rFonts w:asciiTheme="majorBidi" w:hAnsiTheme="majorBidi" w:eastAsiaTheme="minorHAnsi" w:cstheme="majorBidi"/>
                <w:b/>
                <w:sz w:val="22"/>
                <w:szCs w:val="22"/>
              </w:rPr>
            </w:pPr>
          </w:p>
        </w:tc>
        <w:tc>
          <w:tcPr>
            <w:tcW w:w="3109" w:type="pct"/>
            <w:gridSpan w:val="2"/>
            <w:vAlign w:val="center"/>
          </w:tcPr>
          <w:p w:rsidRPr="00F56632" w:rsidR="001B7725" w:rsidRDefault="001B7725" w14:paraId="43375211" w14:textId="77777777">
            <w:pPr>
              <w:spacing w:line="259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Reikalaujamo parametro arba vykdomos funkcijos reikšmės išpildymas</w:t>
            </w:r>
          </w:p>
          <w:p w:rsidRPr="00F56632" w:rsidR="00CB1C8D" w:rsidP="00CB1C8D" w:rsidRDefault="00CB1C8D" w14:paraId="11725B54" w14:textId="7777777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:rsidRPr="00F56632" w:rsidR="00CB1C8D" w:rsidP="00CB1C8D" w:rsidRDefault="00CB1C8D" w14:paraId="3C5429DF" w14:textId="67B12200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Pr="00F56632" w:rsidR="001B7725" w:rsidTr="00501FD2" w14:paraId="7E2F9B0C" w14:textId="77777777">
        <w:trPr>
          <w:cantSplit/>
          <w:trHeight w:val="296"/>
        </w:trPr>
        <w:tc>
          <w:tcPr>
            <w:tcW w:w="5000" w:type="pct"/>
            <w:gridSpan w:val="4"/>
            <w:shd w:val="clear" w:color="auto" w:fill="E2EFD9" w:themeFill="accent6" w:themeFillTint="33"/>
            <w:vAlign w:val="center"/>
          </w:tcPr>
          <w:p w:rsidRPr="00F56632" w:rsidR="001B7725" w:rsidP="008856AB" w:rsidRDefault="00B640AA" w14:paraId="63017002" w14:textId="050FDF51">
            <w:pPr>
              <w:pStyle w:val="Antrat2"/>
              <w:keepNext w:val="0"/>
              <w:keepLines w:val="0"/>
              <w:tabs>
                <w:tab w:val="left" w:pos="284"/>
              </w:tabs>
              <w:spacing w:before="0" w:after="0" w:line="259" w:lineRule="auto"/>
              <w:jc w:val="both"/>
              <w:outlineLvl w:val="1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color w:val="auto"/>
                <w:sz w:val="22"/>
                <w:szCs w:val="22"/>
              </w:rPr>
              <w:t>Techniniai reikalavimai dujiniams katilams:</w:t>
            </w:r>
          </w:p>
          <w:p w:rsidRPr="00F56632" w:rsidR="00CB1C8D" w:rsidP="00CB1C8D" w:rsidRDefault="00CB1C8D" w14:paraId="6FCF48FA" w14:textId="13EF6BA6">
            <w:pPr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</w:p>
        </w:tc>
      </w:tr>
      <w:tr w:rsidRPr="00F56632" w:rsidR="00B640AA" w:rsidTr="00501FD2" w14:paraId="57830056" w14:textId="77777777">
        <w:trPr>
          <w:cantSplit/>
          <w:trHeight w:val="261"/>
        </w:trPr>
        <w:tc>
          <w:tcPr>
            <w:tcW w:w="379" w:type="pct"/>
            <w:vAlign w:val="center"/>
          </w:tcPr>
          <w:p w:rsidRPr="00F56632" w:rsidR="00B640AA" w:rsidP="008856AB" w:rsidRDefault="008856AB" w14:paraId="035C21DC" w14:textId="1D9923CC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008BAA33" w14:textId="2D3F8A97">
            <w:pPr>
              <w:jc w:val="both"/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Tipas</w:t>
            </w:r>
          </w:p>
        </w:tc>
        <w:tc>
          <w:tcPr>
            <w:tcW w:w="3083" w:type="pct"/>
          </w:tcPr>
          <w:p w:rsidRPr="00F56632" w:rsidR="00B640AA" w:rsidP="00B640AA" w:rsidRDefault="00B640AA" w14:paraId="090D1FA0" w14:textId="21706464">
            <w:pPr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Kondensacinis, kaskadinis</w:t>
            </w:r>
          </w:p>
        </w:tc>
      </w:tr>
      <w:tr w:rsidRPr="00F56632" w:rsidR="00B640AA" w:rsidTr="00501FD2" w14:paraId="04584019" w14:textId="77777777">
        <w:trPr>
          <w:cantSplit/>
          <w:trHeight w:val="261"/>
        </w:trPr>
        <w:tc>
          <w:tcPr>
            <w:tcW w:w="379" w:type="pct"/>
            <w:vAlign w:val="center"/>
          </w:tcPr>
          <w:p w:rsidRPr="00F56632" w:rsidR="00B640AA" w:rsidP="008856AB" w:rsidRDefault="008856AB" w14:paraId="57B0C5F6" w14:textId="4F7794CD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2.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33A740F0" w14:textId="54564420">
            <w:pPr>
              <w:jc w:val="both"/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Montavimas</w:t>
            </w:r>
          </w:p>
        </w:tc>
        <w:tc>
          <w:tcPr>
            <w:tcW w:w="3083" w:type="pct"/>
          </w:tcPr>
          <w:p w:rsidRPr="00F56632" w:rsidR="00B640AA" w:rsidP="00B640AA" w:rsidRDefault="00B640AA" w14:paraId="32731779" w14:textId="354AE101">
            <w:pPr>
              <w:rPr>
                <w:rFonts w:asciiTheme="majorBidi" w:hAnsiTheme="majorBidi" w:cstheme="majorBidi"/>
                <w:b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  <w:lang w:eastAsia="lt-LT"/>
              </w:rPr>
              <w:t>Pastatomas ant specialaus montavimo rėmo</w:t>
            </w:r>
          </w:p>
        </w:tc>
      </w:tr>
      <w:tr w:rsidRPr="0016107E" w:rsidR="00B640AA" w:rsidTr="00501FD2" w14:paraId="3DCD7DFB" w14:textId="77777777">
        <w:trPr>
          <w:cantSplit/>
          <w:trHeight w:val="271"/>
        </w:trPr>
        <w:tc>
          <w:tcPr>
            <w:tcW w:w="379" w:type="pct"/>
            <w:vAlign w:val="center"/>
          </w:tcPr>
          <w:p w:rsidRPr="00F56632" w:rsidR="00B640AA" w:rsidP="008856AB" w:rsidRDefault="008856AB" w14:paraId="5C80EF36" w14:textId="0BDF7FCE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3.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5965D35E" w14:textId="0B66EA35">
            <w:pPr>
              <w:spacing w:line="259" w:lineRule="auto"/>
              <w:rPr>
                <w:rFonts w:asciiTheme="majorBidi" w:hAnsiTheme="majorBidi" w:eastAsiaTheme="minorHAnsi" w:cstheme="majorBidi"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Galingumas</w:t>
            </w:r>
          </w:p>
        </w:tc>
        <w:tc>
          <w:tcPr>
            <w:tcW w:w="3083" w:type="pct"/>
          </w:tcPr>
          <w:p w:rsidRPr="00F56632" w:rsidR="00B640AA" w:rsidP="004C5E82" w:rsidRDefault="00F56632" w14:paraId="326A9471" w14:textId="630FE1F0">
            <w:pPr>
              <w:pStyle w:val="Pagrindinistekstas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eastAsiaTheme="majorEastAsia" w:cstheme="majorBidi"/>
                <w:sz w:val="22"/>
                <w:szCs w:val="22"/>
              </w:rPr>
              <w:t>Ne mažiau</w:t>
            </w:r>
            <w:r w:rsidRPr="00F56632" w:rsidR="004C5E82">
              <w:rPr>
                <w:rFonts w:asciiTheme="majorBidi" w:hAnsiTheme="majorBidi" w:eastAsiaTheme="majorEastAsia" w:cstheme="majorBidi"/>
                <w:sz w:val="22"/>
                <w:szCs w:val="22"/>
              </w:rPr>
              <w:t xml:space="preserve"> 80 kW (galia 80/60 °C)</w:t>
            </w:r>
          </w:p>
        </w:tc>
      </w:tr>
      <w:tr w:rsidRPr="00F56632" w:rsidR="00B640AA" w:rsidTr="00501FD2" w14:paraId="679BB192" w14:textId="77777777">
        <w:trPr>
          <w:cantSplit/>
          <w:trHeight w:val="261"/>
        </w:trPr>
        <w:tc>
          <w:tcPr>
            <w:tcW w:w="379" w:type="pct"/>
            <w:vAlign w:val="center"/>
          </w:tcPr>
          <w:p w:rsidRPr="00F56632" w:rsidR="00B640AA" w:rsidP="008856AB" w:rsidRDefault="008856AB" w14:paraId="0F66D23D" w14:textId="0740BF71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4.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769C2FA5" w14:textId="30313BEE">
            <w:pPr>
              <w:spacing w:line="259" w:lineRule="auto"/>
              <w:rPr>
                <w:rFonts w:asciiTheme="majorBidi" w:hAnsiTheme="majorBidi" w:eastAsiaTheme="minorHAnsi" w:cstheme="majorBidi"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Energetinio efektyvumo klasė</w:t>
            </w:r>
          </w:p>
        </w:tc>
        <w:tc>
          <w:tcPr>
            <w:tcW w:w="3083" w:type="pct"/>
          </w:tcPr>
          <w:p w:rsidRPr="00F56632" w:rsidR="00B640AA" w:rsidP="00B640AA" w:rsidRDefault="00B640AA" w14:paraId="104CA67D" w14:textId="5ECF58F6">
            <w:pPr>
              <w:spacing w:line="259" w:lineRule="auto"/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A</w:t>
            </w:r>
          </w:p>
        </w:tc>
      </w:tr>
      <w:tr w:rsidRPr="00F56632" w:rsidR="00B640AA" w:rsidTr="00501FD2" w14:paraId="52C63D12" w14:textId="77777777">
        <w:trPr>
          <w:cantSplit/>
          <w:trHeight w:val="261"/>
        </w:trPr>
        <w:tc>
          <w:tcPr>
            <w:tcW w:w="379" w:type="pct"/>
            <w:vAlign w:val="center"/>
          </w:tcPr>
          <w:p w:rsidRPr="00F56632" w:rsidR="00B640AA" w:rsidP="008856AB" w:rsidRDefault="008856AB" w14:paraId="3E569AFE" w14:textId="5D64BFB6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5.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1B84C8A2" w14:textId="49222E36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Kuro rūšys</w:t>
            </w:r>
          </w:p>
        </w:tc>
        <w:tc>
          <w:tcPr>
            <w:tcW w:w="3083" w:type="pct"/>
          </w:tcPr>
          <w:p w:rsidRPr="00F56632" w:rsidR="00B640AA" w:rsidP="00B640AA" w:rsidRDefault="00B640AA" w14:paraId="5011B7D5" w14:textId="3F53A5E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Gamtinės dujos</w:t>
            </w:r>
          </w:p>
        </w:tc>
      </w:tr>
      <w:tr w:rsidRPr="00F56632" w:rsidR="00B640AA" w:rsidTr="00501FD2" w14:paraId="15725B3B" w14:textId="77777777">
        <w:trPr>
          <w:cantSplit/>
          <w:trHeight w:val="271"/>
        </w:trPr>
        <w:tc>
          <w:tcPr>
            <w:tcW w:w="379" w:type="pct"/>
            <w:vAlign w:val="center"/>
          </w:tcPr>
          <w:p w:rsidRPr="00F56632" w:rsidR="00B640AA" w:rsidP="008856AB" w:rsidRDefault="008856AB" w14:paraId="44A1EEEB" w14:textId="23DD7E48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6.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13578EC8" w14:textId="5D7F357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Termofikacinio vandens ruošimas</w:t>
            </w:r>
          </w:p>
        </w:tc>
        <w:tc>
          <w:tcPr>
            <w:tcW w:w="3083" w:type="pct"/>
          </w:tcPr>
          <w:p w:rsidRPr="00F56632" w:rsidR="00B640AA" w:rsidP="00B640AA" w:rsidRDefault="00B640AA" w14:paraId="210D473B" w14:textId="74336554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Momentinis</w:t>
            </w:r>
          </w:p>
        </w:tc>
      </w:tr>
      <w:tr w:rsidRPr="00F56632" w:rsidR="00B640AA" w:rsidTr="00501FD2" w14:paraId="7BAD160E" w14:textId="77777777">
        <w:trPr>
          <w:cantSplit/>
          <w:trHeight w:val="261"/>
        </w:trPr>
        <w:tc>
          <w:tcPr>
            <w:tcW w:w="379" w:type="pct"/>
            <w:vAlign w:val="center"/>
          </w:tcPr>
          <w:p w:rsidRPr="00F56632" w:rsidR="00B640AA" w:rsidP="008856AB" w:rsidRDefault="008856AB" w14:paraId="0378EC20" w14:textId="2217D948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7.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51072811" w14:textId="1E42F35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Garantija</w:t>
            </w:r>
          </w:p>
        </w:tc>
        <w:tc>
          <w:tcPr>
            <w:tcW w:w="3083" w:type="pct"/>
          </w:tcPr>
          <w:p w:rsidRPr="00F56632" w:rsidR="00B640AA" w:rsidP="00B640AA" w:rsidRDefault="00B640AA" w14:paraId="1A9906F8" w14:textId="097EFB9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Gamintojo nustatytas garantinis laikotarpis</w:t>
            </w:r>
          </w:p>
        </w:tc>
      </w:tr>
      <w:tr w:rsidRPr="00F56632" w:rsidR="00B640AA" w:rsidTr="00501FD2" w14:paraId="34ABE5E9" w14:textId="77777777">
        <w:trPr>
          <w:cantSplit/>
          <w:trHeight w:val="261"/>
        </w:trPr>
        <w:tc>
          <w:tcPr>
            <w:tcW w:w="379" w:type="pct"/>
            <w:vAlign w:val="center"/>
          </w:tcPr>
          <w:p w:rsidRPr="00F56632" w:rsidR="00B640AA" w:rsidP="008856AB" w:rsidRDefault="008856AB" w14:paraId="20051A7C" w14:textId="391B17A5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8.</w:t>
            </w:r>
          </w:p>
        </w:tc>
        <w:tc>
          <w:tcPr>
            <w:tcW w:w="1537" w:type="pct"/>
            <w:gridSpan w:val="2"/>
          </w:tcPr>
          <w:p w:rsidRPr="00F56632" w:rsidR="00B640AA" w:rsidP="00B640AA" w:rsidRDefault="00B640AA" w14:paraId="7ED5DA37" w14:textId="38FD6F1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Maitinimas</w:t>
            </w:r>
          </w:p>
        </w:tc>
        <w:tc>
          <w:tcPr>
            <w:tcW w:w="3083" w:type="pct"/>
          </w:tcPr>
          <w:p w:rsidRPr="00F56632" w:rsidR="00B640AA" w:rsidP="00B640AA" w:rsidRDefault="00B640AA" w14:paraId="6D2161A5" w14:textId="1777A1A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230 V, 50 Hz</w:t>
            </w:r>
          </w:p>
        </w:tc>
      </w:tr>
      <w:tr w:rsidRPr="00F56632" w:rsidR="006E3B7C" w:rsidTr="00501FD2" w14:paraId="4C435753" w14:textId="77777777">
        <w:trPr>
          <w:cantSplit/>
          <w:trHeight w:val="271"/>
        </w:trPr>
        <w:tc>
          <w:tcPr>
            <w:tcW w:w="379" w:type="pct"/>
            <w:vAlign w:val="center"/>
          </w:tcPr>
          <w:p w:rsidRPr="00F56632" w:rsidR="006E3B7C" w:rsidP="008856AB" w:rsidRDefault="008856AB" w14:paraId="3EB2BC6F" w14:textId="08A17A54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9.</w:t>
            </w:r>
          </w:p>
        </w:tc>
        <w:tc>
          <w:tcPr>
            <w:tcW w:w="1537" w:type="pct"/>
            <w:gridSpan w:val="2"/>
          </w:tcPr>
          <w:p w:rsidRPr="00F56632" w:rsidR="006E3B7C" w:rsidP="006E3B7C" w:rsidRDefault="006E3B7C" w14:paraId="69F3B6B4" w14:textId="0E99FC80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Maksimali tiekimo temperatūra</w:t>
            </w:r>
          </w:p>
        </w:tc>
        <w:tc>
          <w:tcPr>
            <w:tcW w:w="3083" w:type="pct"/>
          </w:tcPr>
          <w:p w:rsidRPr="00F56632" w:rsidR="006E3B7C" w:rsidP="006E3B7C" w:rsidRDefault="006E3B7C" w14:paraId="45B50310" w14:textId="44787B6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85 °C</w:t>
            </w:r>
          </w:p>
        </w:tc>
      </w:tr>
      <w:tr w:rsidRPr="0016107E" w:rsidR="006E3B7C" w:rsidTr="00501FD2" w14:paraId="48CFFEBB" w14:textId="77777777">
        <w:trPr>
          <w:cantSplit/>
          <w:trHeight w:val="484"/>
        </w:trPr>
        <w:tc>
          <w:tcPr>
            <w:tcW w:w="379" w:type="pct"/>
            <w:vAlign w:val="center"/>
          </w:tcPr>
          <w:p w:rsidRPr="00F56632" w:rsidR="006E3B7C" w:rsidP="008856AB" w:rsidRDefault="008856AB" w14:paraId="2C0A2CDF" w14:textId="36269ED0">
            <w:pPr>
              <w:pStyle w:val="Antrat2"/>
              <w:keepNext w:val="0"/>
              <w:keepLines w:val="0"/>
              <w:spacing w:before="0" w:after="0" w:line="259" w:lineRule="auto"/>
              <w:jc w:val="center"/>
              <w:outlineLvl w:val="1"/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b w:val="0"/>
                <w:color w:val="auto"/>
                <w:sz w:val="22"/>
                <w:szCs w:val="22"/>
              </w:rPr>
              <w:t>10.</w:t>
            </w:r>
          </w:p>
        </w:tc>
        <w:tc>
          <w:tcPr>
            <w:tcW w:w="1537" w:type="pct"/>
            <w:gridSpan w:val="2"/>
          </w:tcPr>
          <w:p w:rsidRPr="00F56632" w:rsidR="006E3B7C" w:rsidP="006E3B7C" w:rsidRDefault="006E3B7C" w14:paraId="1D681F96" w14:textId="642AA95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Paduodamas ir grįžtamas slėgis</w:t>
            </w:r>
          </w:p>
        </w:tc>
        <w:tc>
          <w:tcPr>
            <w:tcW w:w="3083" w:type="pct"/>
          </w:tcPr>
          <w:p w:rsidRPr="00F56632" w:rsidR="006E3B7C" w:rsidP="006E3B7C" w:rsidRDefault="006E3B7C" w14:paraId="3E9081CA" w14:textId="53AFFBF9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F56632">
              <w:rPr>
                <w:rFonts w:asciiTheme="majorBidi" w:hAnsiTheme="majorBidi" w:cstheme="majorBidi"/>
                <w:sz w:val="22"/>
                <w:szCs w:val="22"/>
              </w:rPr>
              <w:t>Paduodamos ir grįžtamos linijos slėgis turi atitikti pasirinkto katilo gamintojo reikalavimus.</w:t>
            </w:r>
          </w:p>
        </w:tc>
      </w:tr>
    </w:tbl>
    <w:p w:rsidRPr="00F56632" w:rsidR="00501FD2" w:rsidP="00501FD2" w:rsidRDefault="00501FD2" w14:paraId="60D641E3" w14:textId="77777777">
      <w:pPr>
        <w:rPr>
          <w:lang w:val="lt-LT" w:eastAsia="ja-JP"/>
        </w:rPr>
      </w:pPr>
      <w:bookmarkStart w:name="_Hlk206069100" w:id="6"/>
    </w:p>
    <w:p w:rsidRPr="00F56632" w:rsidR="00501FD2" w:rsidP="00501FD2" w:rsidRDefault="00501FD2" w14:paraId="6D657026" w14:textId="5891C038">
      <w:pPr>
        <w:pStyle w:val="Antrat2"/>
        <w:numPr>
          <w:ilvl w:val="0"/>
          <w:numId w:val="16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left="0" w:firstLine="0"/>
        <w:rPr>
          <w:rFonts w:asciiTheme="majorBidi" w:hAnsiTheme="majorBidi" w:cstheme="majorBidi"/>
          <w:color w:val="auto"/>
          <w:sz w:val="20"/>
          <w:szCs w:val="20"/>
          <w:shd w:val="clear" w:color="auto" w:fill="FFFFFF"/>
          <w:lang w:val="lt-LT"/>
        </w:rPr>
      </w:pPr>
      <w:bookmarkStart w:name="_Hlk206063064" w:id="7"/>
      <w:r w:rsidRPr="00F56632">
        <w:rPr>
          <w:rFonts w:asciiTheme="majorBidi" w:hAnsiTheme="majorBidi" w:cstheme="majorBidi"/>
          <w:iCs/>
          <w:color w:val="auto"/>
          <w:sz w:val="22"/>
          <w:szCs w:val="22"/>
          <w:lang w:val="lt-LT"/>
        </w:rPr>
        <w:t>PIRKIMO OBJEKTUI KELIAMI TEISĖS AKTŲ, STANDARTŲ IR UŽSAKOVO VIDAUS TEISĖS AKTUOSE KELIAMI REIKALAVIMAI</w:t>
      </w:r>
      <w:bookmarkEnd w:id="7"/>
    </w:p>
    <w:p w:rsidRPr="00F56632" w:rsidR="00501FD2" w:rsidP="008F4C6C" w:rsidRDefault="00501FD2" w14:paraId="58482845" w14:textId="50D34A16">
      <w:pPr>
        <w:pStyle w:val="Sraopastraipa"/>
        <w:ind w:left="0"/>
        <w:rPr>
          <w:rFonts w:asciiTheme="majorBidi" w:hAnsiTheme="majorBidi" w:cstheme="majorBidi"/>
          <w:iCs/>
          <w:lang w:val="lt-LT" w:eastAsia="ja-JP"/>
        </w:rPr>
      </w:pP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>5.1</w:t>
      </w:r>
      <w:r w:rsidRPr="00F56632">
        <w:rPr>
          <w:rFonts w:asciiTheme="majorBidi" w:hAnsiTheme="majorBidi" w:cstheme="majorBidi"/>
          <w:iCs/>
          <w:lang w:val="lt-LT" w:eastAsia="ja-JP"/>
        </w:rPr>
        <w:t>. Rangovas, vykdydamas darbus, privalo vadovautis galiojančiais Lietuvos Respublikos teisės aktais, Europos Sąjungos reglamentais, standartais ir Užsakovo vidaus teisės aktais, įskaitant, bet neapsiribojant: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5.2. </w:t>
      </w:r>
      <w:r w:rsidRPr="00F56632">
        <w:rPr>
          <w:rFonts w:asciiTheme="majorBidi" w:hAnsiTheme="majorBidi" w:cstheme="majorBidi"/>
          <w:iCs/>
          <w:lang w:val="lt-LT" w:eastAsia="ja-JP"/>
        </w:rPr>
        <w:t>Lietuvos Respublikos statybos įstatymu ir jį įgyvendinančiais teisės aktais.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>5.3</w:t>
      </w:r>
      <w:r w:rsidRPr="00F56632">
        <w:rPr>
          <w:rFonts w:asciiTheme="majorBidi" w:hAnsiTheme="majorBidi" w:cstheme="majorBidi"/>
          <w:iCs/>
          <w:lang w:val="lt-LT" w:eastAsia="ja-JP"/>
        </w:rPr>
        <w:t>. Statybos techniniais reglamentais (STR), įskaitant: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  <w:r w:rsidRPr="00F56632">
        <w:rPr>
          <w:rFonts w:asciiTheme="majorBidi" w:hAnsiTheme="majorBidi" w:cstheme="majorBidi"/>
          <w:iCs/>
          <w:lang w:val="lt-LT" w:eastAsia="ja-JP"/>
        </w:rPr>
        <w:t>- STR 2.09.02:2005 „Šildymas, vėdinimas ir oro kondicionavimas“.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  <w:r w:rsidRPr="00F56632">
        <w:rPr>
          <w:rFonts w:asciiTheme="majorBidi" w:hAnsiTheme="majorBidi" w:cstheme="majorBidi"/>
          <w:iCs/>
          <w:lang w:val="lt-LT" w:eastAsia="ja-JP"/>
        </w:rPr>
        <w:t>- STR 2.08.01:2022 „Dujų sistemos pastatuose“.</w:t>
      </w:r>
    </w:p>
    <w:p w:rsidR="008F4C6C" w:rsidP="00501FD2" w:rsidRDefault="00934DB8" w14:paraId="12E1F4F1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5.4 </w:t>
      </w:r>
      <w:r w:rsidRPr="00F56632" w:rsidR="00501FD2">
        <w:rPr>
          <w:rFonts w:asciiTheme="majorBidi" w:hAnsiTheme="majorBidi" w:cstheme="majorBidi"/>
          <w:iCs/>
          <w:lang w:val="lt-LT" w:eastAsia="ja-JP"/>
        </w:rPr>
        <w:t>Dujų sistemų įrengimo taisyklėmis (patvirtintomis LR energetikos ministro įsakymu) ir Gamtinių dujų tiekimo bei naudojimo taisyklėmis.</w:t>
      </w:r>
    </w:p>
    <w:p w:rsidRPr="00F56632" w:rsidR="00501FD2" w:rsidP="00501FD2" w:rsidRDefault="00501FD2" w14:paraId="50D77A5E" w14:textId="2181FD5F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>5</w:t>
      </w:r>
      <w:r w:rsidRPr="00F56632" w:rsidR="00934DB8">
        <w:rPr>
          <w:rFonts w:asciiTheme="majorBidi" w:hAnsiTheme="majorBidi" w:cstheme="majorBidi"/>
          <w:iCs/>
          <w:sz w:val="20"/>
          <w:szCs w:val="20"/>
          <w:lang w:val="lt-LT" w:eastAsia="ja-JP"/>
        </w:rPr>
        <w:t>.5</w:t>
      </w: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 </w:t>
      </w:r>
      <w:r w:rsidRPr="00F56632">
        <w:rPr>
          <w:rFonts w:asciiTheme="majorBidi" w:hAnsiTheme="majorBidi" w:cstheme="majorBidi"/>
          <w:iCs/>
          <w:lang w:val="lt-LT" w:eastAsia="ja-JP"/>
        </w:rPr>
        <w:t>Europos Sąjungos reglamentu (ES) 2016/426 dėl dujinių prietaisų (Gas Appliances Regulation, GAR) – dėl katilų CE ženklinimo ir atitikties deklaracijų.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</w:p>
    <w:p w:rsidRPr="00F56632" w:rsidR="00501FD2" w:rsidP="00501FD2" w:rsidRDefault="00501FD2" w14:paraId="757E4D86" w14:textId="38284AC4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5.6. </w:t>
      </w:r>
      <w:r w:rsidRPr="00F56632">
        <w:rPr>
          <w:rFonts w:asciiTheme="majorBidi" w:hAnsiTheme="majorBidi" w:cstheme="majorBidi"/>
          <w:iCs/>
          <w:lang w:val="lt-LT" w:eastAsia="ja-JP"/>
        </w:rPr>
        <w:t>LST EN ir kitais standartais, įskaitant: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  <w:r w:rsidRPr="00F56632">
        <w:rPr>
          <w:rFonts w:asciiTheme="majorBidi" w:hAnsiTheme="majorBidi" w:cstheme="majorBidi"/>
          <w:iCs/>
          <w:lang w:val="lt-LT" w:eastAsia="ja-JP"/>
        </w:rPr>
        <w:t>- LST EN 15502 – kondensacinių dujinių katilų reikalavimai.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  <w:r w:rsidRPr="00F56632">
        <w:rPr>
          <w:rFonts w:asciiTheme="majorBidi" w:hAnsiTheme="majorBidi" w:cstheme="majorBidi"/>
          <w:iCs/>
          <w:lang w:val="lt-LT" w:eastAsia="ja-JP"/>
        </w:rPr>
        <w:t>- LST EN 13384 – dūmtraukių skaičiavimo metodai.</w:t>
      </w:r>
      <w:r w:rsidRPr="00F56632">
        <w:rPr>
          <w:rFonts w:asciiTheme="majorBidi" w:hAnsiTheme="majorBidi" w:cstheme="majorBidi"/>
          <w:iCs/>
          <w:lang w:val="lt-LT" w:eastAsia="ja-JP"/>
        </w:rPr>
        <w:br/>
      </w:r>
      <w:r w:rsidRPr="00F56632">
        <w:rPr>
          <w:rFonts w:asciiTheme="majorBidi" w:hAnsiTheme="majorBidi" w:cstheme="majorBidi"/>
          <w:iCs/>
          <w:lang w:val="lt-LT" w:eastAsia="ja-JP"/>
        </w:rPr>
        <w:t>- LST EN 60335 – elektros įrenginių saugos reikalavimai.</w:t>
      </w:r>
    </w:p>
    <w:p w:rsidRPr="00F56632" w:rsidR="00501FD2" w:rsidP="00501FD2" w:rsidRDefault="00501FD2" w14:paraId="097104AB" w14:textId="017E6ED9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5.7. </w:t>
      </w:r>
      <w:r w:rsidRPr="00F56632">
        <w:rPr>
          <w:rFonts w:asciiTheme="majorBidi" w:hAnsiTheme="majorBidi" w:cstheme="majorBidi"/>
          <w:iCs/>
          <w:lang w:val="lt-LT" w:eastAsia="ja-JP"/>
        </w:rPr>
        <w:t>Priešgaisrinės saugos taisyklėmis ir darbuotojų saugos bei sveikatos norminiais teisės aktais, galiojančiais darbams su dujomis, šildymo ir elektros sistemomis.</w:t>
      </w:r>
    </w:p>
    <w:p w:rsidR="008F4C6C" w:rsidP="008F4C6C" w:rsidRDefault="00501FD2" w14:paraId="21522C8C" w14:textId="7777777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F56632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5.8. </w:t>
      </w:r>
      <w:r w:rsidRPr="00F56632">
        <w:rPr>
          <w:rFonts w:asciiTheme="majorBidi" w:hAnsiTheme="majorBidi" w:cstheme="majorBidi"/>
          <w:iCs/>
          <w:lang w:val="lt-LT" w:eastAsia="ja-JP"/>
        </w:rPr>
        <w:t>Atliekų tvarkymo įstatymu ir su juo susijusiais poįstatyminiais teisės aktais – dėl demontuotų įrenginių ir medžiagų utilizavimo.</w:t>
      </w:r>
    </w:p>
    <w:p w:rsidRPr="00F56632" w:rsidR="00501FD2" w:rsidP="008F4C6C" w:rsidRDefault="008F4C6C" w14:paraId="00A16CC6" w14:textId="73AFB967">
      <w:pPr>
        <w:pStyle w:val="Sraopastraipa"/>
        <w:ind w:left="360" w:hanging="360"/>
        <w:rPr>
          <w:rFonts w:asciiTheme="majorBidi" w:hAnsiTheme="majorBidi" w:cstheme="majorBidi"/>
          <w:iCs/>
          <w:lang w:val="lt-LT" w:eastAsia="ja-JP"/>
        </w:rPr>
      </w:pPr>
      <w:r w:rsidRPr="008F4C6C">
        <w:rPr>
          <w:rFonts w:asciiTheme="majorBidi" w:hAnsiTheme="majorBidi" w:cstheme="majorBidi"/>
          <w:iCs/>
          <w:sz w:val="20"/>
          <w:szCs w:val="20"/>
          <w:lang w:val="lt-LT" w:eastAsia="ja-JP"/>
        </w:rPr>
        <w:t xml:space="preserve">5.9. </w:t>
      </w:r>
      <w:r w:rsidRPr="00F56632" w:rsidR="00501FD2">
        <w:rPr>
          <w:rFonts w:asciiTheme="majorBidi" w:hAnsiTheme="majorBidi" w:cstheme="majorBidi"/>
          <w:iCs/>
          <w:lang w:val="lt-LT" w:eastAsia="ja-JP"/>
        </w:rPr>
        <w:t>Užsakovo patvirtintais vidaus tvarkos, darbų saugos, priešgaisrinės saugos ir aplinkosaugos reikalavimais, galiojančiais darbų atlikimo vietoje.</w:t>
      </w:r>
    </w:p>
    <w:p w:rsidRPr="00F56632" w:rsidR="002868DC" w:rsidP="002E7E20" w:rsidRDefault="002E7E20" w14:paraId="01C067D8" w14:textId="21523416">
      <w:pPr>
        <w:pStyle w:val="Antrat2"/>
        <w:pBdr>
          <w:top w:val="single" w:color="auto" w:sz="8" w:space="1"/>
          <w:bottom w:val="single" w:color="auto" w:sz="8" w:space="1"/>
        </w:pBdr>
        <w:tabs>
          <w:tab w:val="left" w:pos="426"/>
        </w:tabs>
        <w:spacing w:before="0" w:after="0"/>
        <w:rPr>
          <w:rFonts w:asciiTheme="majorBidi" w:hAnsiTheme="majorBidi" w:cstheme="majorBidi"/>
          <w:i/>
          <w:iCs/>
          <w:color w:val="FF0000"/>
          <w:sz w:val="22"/>
          <w:szCs w:val="22"/>
          <w:lang w:val="lt-LT"/>
        </w:rPr>
      </w:pPr>
      <w:bookmarkStart w:name="_Hlk118462235" w:id="8"/>
      <w:bookmarkEnd w:id="6"/>
      <w:r w:rsidRPr="00F56632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6. </w:t>
      </w:r>
      <w:r w:rsidRPr="00F56632" w:rsidR="002868DC">
        <w:rPr>
          <w:rFonts w:asciiTheme="majorBidi" w:hAnsiTheme="majorBidi" w:cstheme="majorBidi"/>
          <w:color w:val="000000" w:themeColor="text1"/>
          <w:sz w:val="22"/>
          <w:szCs w:val="22"/>
          <w:lang w:val="lt-LT"/>
        </w:rPr>
        <w:t xml:space="preserve"> SUTARTIES VYKDYMO METU TEIKIAMI DOKUMENTAI </w:t>
      </w:r>
    </w:p>
    <w:bookmarkEnd w:id="8"/>
    <w:p w:rsidRPr="00F56632" w:rsidR="002703EE" w:rsidP="002703EE" w:rsidRDefault="0094457F" w14:paraId="30EC7D58" w14:textId="7774D038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br/>
      </w:r>
      <w:r w:rsidRPr="00F56632" w:rsidR="002E7E20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56632" w:rsidR="002703EE">
        <w:rPr>
          <w:rFonts w:asciiTheme="majorBidi" w:hAnsiTheme="majorBidi" w:cstheme="majorBidi"/>
          <w:sz w:val="20"/>
          <w:szCs w:val="20"/>
          <w:lang w:val="lt-LT"/>
        </w:rPr>
        <w:t xml:space="preserve">.1 </w:t>
      </w:r>
      <w:r w:rsidRPr="00F56632" w:rsidR="002703EE">
        <w:rPr>
          <w:rFonts w:asciiTheme="majorBidi" w:hAnsiTheme="majorBidi" w:cstheme="majorBidi"/>
          <w:lang w:val="lt-LT"/>
        </w:rPr>
        <w:t>Projekto pradžios dokumentai:</w:t>
      </w:r>
    </w:p>
    <w:p w:rsidRPr="00F56632" w:rsidR="002703EE" w:rsidP="002703EE" w:rsidRDefault="002703EE" w14:paraId="7B915BBA" w14:textId="2C2DA597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Techninis darbo projektas su visais brėžiniais ir schemomis, suderintas su Užsakovu. </w:t>
      </w:r>
    </w:p>
    <w:p w:rsidRPr="00F56632" w:rsidR="002703EE" w:rsidP="002703EE" w:rsidRDefault="002703EE" w14:paraId="1278E8B5" w14:textId="77777777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Leidimai ir suderinimai (jei reikalingi pagal STR ar kitus teisės aktus): </w:t>
      </w:r>
    </w:p>
    <w:p w:rsidRPr="00F56632" w:rsidR="002703EE" w:rsidP="002703EE" w:rsidRDefault="002703EE" w14:paraId="43841E3A" w14:textId="4CB944E3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dujotiekio darbų leidimai; </w:t>
      </w:r>
    </w:p>
    <w:p w:rsidRPr="00F56632" w:rsidR="002703EE" w:rsidP="002703EE" w:rsidRDefault="002703EE" w14:paraId="3E8872EF" w14:textId="5FE81342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darbų saugos planas; </w:t>
      </w:r>
    </w:p>
    <w:p w:rsidRPr="00F56632" w:rsidR="002703EE" w:rsidP="002703EE" w:rsidRDefault="002703EE" w14:paraId="13AE08D4" w14:textId="6240EBFD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gaisrinės saugos reikalavimų laikymosi planas. </w:t>
      </w:r>
    </w:p>
    <w:p w:rsidRPr="00F56632" w:rsidR="002703EE" w:rsidP="002703EE" w:rsidRDefault="002703EE" w14:paraId="169563DE" w14:textId="77777777">
      <w:pPr>
        <w:pStyle w:val="Sraopastraipa"/>
        <w:numPr>
          <w:ilvl w:val="0"/>
          <w:numId w:val="46"/>
        </w:numPr>
        <w:spacing w:after="0" w:line="240" w:lineRule="auto"/>
        <w:ind w:left="720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Medžiagų, įrangos ir komponentų gamintojo techninės specifikacijos bei sertifikatai. </w:t>
      </w:r>
    </w:p>
    <w:p w:rsidRPr="00F56632" w:rsidR="002703EE" w:rsidP="002703EE" w:rsidRDefault="002703EE" w14:paraId="7C24ED9F" w14:textId="0D5F5B93">
      <w:pPr>
        <w:pStyle w:val="Sraopastraipa"/>
        <w:numPr>
          <w:ilvl w:val="0"/>
          <w:numId w:val="46"/>
        </w:numPr>
        <w:spacing w:after="0" w:line="240" w:lineRule="auto"/>
        <w:ind w:left="720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Darbų grafikas ir atsakingų asmenų sąrašas. </w:t>
      </w:r>
    </w:p>
    <w:p w:rsidRPr="00F56632" w:rsidR="002703EE" w:rsidP="002703EE" w:rsidRDefault="002E7E20" w14:paraId="2FBCF2E2" w14:textId="5337FC5F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56632" w:rsidR="002703EE">
        <w:rPr>
          <w:rFonts w:asciiTheme="majorBidi" w:hAnsiTheme="majorBidi" w:cstheme="majorBidi"/>
          <w:sz w:val="20"/>
          <w:szCs w:val="20"/>
          <w:lang w:val="lt-LT"/>
        </w:rPr>
        <w:t xml:space="preserve">.2 </w:t>
      </w:r>
      <w:r w:rsidRPr="00F56632" w:rsidR="002703EE">
        <w:rPr>
          <w:rFonts w:asciiTheme="majorBidi" w:hAnsiTheme="majorBidi" w:cstheme="majorBidi"/>
          <w:lang w:val="lt-LT"/>
        </w:rPr>
        <w:t>Darbų vykdymo dokumentai:</w:t>
      </w:r>
    </w:p>
    <w:p w:rsidRPr="00F56632" w:rsidR="002703EE" w:rsidP="002703EE" w:rsidRDefault="002703EE" w14:paraId="7EBEA755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Dienynas / darbų žurnalas – pildomas viso projekto metu. </w:t>
      </w:r>
    </w:p>
    <w:p w:rsidRPr="00F56632" w:rsidR="002703EE" w:rsidP="002703EE" w:rsidRDefault="002703EE" w14:paraId="732662E9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Paslėptų darbų aktai (pvz., vamzdynų izoliacija, pamatų tvirtinimas katilams). </w:t>
      </w:r>
    </w:p>
    <w:p w:rsidRPr="00F56632" w:rsidR="002703EE" w:rsidP="002703EE" w:rsidRDefault="002703EE" w14:paraId="22AD6860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Medžiagų atitikties deklaracijos (CE, gamintojo sertifikatai). </w:t>
      </w:r>
    </w:p>
    <w:p w:rsidRPr="00F56632" w:rsidR="002703EE" w:rsidP="002703EE" w:rsidRDefault="002703EE" w14:paraId="7189FBB8" w14:textId="77777777">
      <w:pPr>
        <w:pStyle w:val="Sraopastraipa"/>
        <w:numPr>
          <w:ilvl w:val="0"/>
          <w:numId w:val="47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Atliekų perdavimo-perėmimo aktai (pagal Atliekų tvarkymo įstatymą). </w:t>
      </w:r>
    </w:p>
    <w:p w:rsidRPr="00F56632" w:rsidR="002703EE" w:rsidP="002703EE" w:rsidRDefault="002703EE" w14:paraId="558AC1AC" w14:textId="0582FE38">
      <w:pPr>
        <w:pStyle w:val="Sraopastraipa"/>
        <w:numPr>
          <w:ilvl w:val="0"/>
          <w:numId w:val="47"/>
        </w:numPr>
        <w:spacing w:after="0" w:line="240" w:lineRule="auto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Įrangos pristatymo ir sumontavimo aktai. </w:t>
      </w:r>
    </w:p>
    <w:p w:rsidRPr="00F56632" w:rsidR="002703EE" w:rsidP="002703EE" w:rsidRDefault="002E7E20" w14:paraId="4734B8D4" w14:textId="2B892D99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56632" w:rsidR="002703EE">
        <w:rPr>
          <w:rFonts w:asciiTheme="majorBidi" w:hAnsiTheme="majorBidi" w:cstheme="majorBidi"/>
          <w:sz w:val="20"/>
          <w:szCs w:val="20"/>
          <w:lang w:val="lt-LT"/>
        </w:rPr>
        <w:t xml:space="preserve">.3 </w:t>
      </w:r>
      <w:r w:rsidRPr="00F56632" w:rsidR="002703EE">
        <w:rPr>
          <w:rFonts w:asciiTheme="majorBidi" w:hAnsiTheme="majorBidi" w:cstheme="majorBidi"/>
          <w:lang w:val="lt-LT"/>
        </w:rPr>
        <w:t>Užbaigimo dokumentai:</w:t>
      </w:r>
    </w:p>
    <w:p w:rsidRPr="00F56632" w:rsidR="002703EE" w:rsidP="002703EE" w:rsidRDefault="002703EE" w14:paraId="4CA37295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Hidraulinio bandymo protokolai. </w:t>
      </w:r>
    </w:p>
    <w:p w:rsidRPr="00F56632" w:rsidR="002703EE" w:rsidP="002703EE" w:rsidRDefault="002703EE" w14:paraId="356FA89A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Dūmtraukio sandarumo ir traukos bandymų protokolai. </w:t>
      </w:r>
    </w:p>
    <w:p w:rsidRPr="00F56632" w:rsidR="002703EE" w:rsidP="002703EE" w:rsidRDefault="002703EE" w14:paraId="17A3FA0F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Degimo analizės protokolai (NOx, CO, efektyvumo rodikliai). </w:t>
      </w:r>
    </w:p>
    <w:p w:rsidRPr="00F56632" w:rsidR="002703EE" w:rsidP="002703EE" w:rsidRDefault="002703EE" w14:paraId="08BCCA53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Automatinių valdymo sistemų testavimo protokolai. </w:t>
      </w:r>
    </w:p>
    <w:p w:rsidRPr="00F56632" w:rsidR="002703EE" w:rsidP="002703EE" w:rsidRDefault="002703EE" w14:paraId="4DAA8075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Įrangos paleidimo-derinimo darbų aktai. </w:t>
      </w:r>
    </w:p>
    <w:p w:rsidRPr="00F56632" w:rsidR="002703EE" w:rsidP="002703EE" w:rsidRDefault="002703EE" w14:paraId="210EEC16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Eksploatacijos ir priežiūros instrukcijos (lietuvių kalba). </w:t>
      </w:r>
    </w:p>
    <w:p w:rsidRPr="00F56632" w:rsidR="002703EE" w:rsidP="002703EE" w:rsidRDefault="002703EE" w14:paraId="5483CAD4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Katilinės personalo apmokymo aktas. </w:t>
      </w:r>
    </w:p>
    <w:p w:rsidRPr="00F56632" w:rsidR="002703EE" w:rsidP="002703EE" w:rsidRDefault="002703EE" w14:paraId="5F0901C1" w14:textId="77777777">
      <w:pPr>
        <w:pStyle w:val="Sraopastraipa"/>
        <w:numPr>
          <w:ilvl w:val="0"/>
          <w:numId w:val="48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Užbaigtų darbų priėmimo–perdavimo aktas. </w:t>
      </w:r>
    </w:p>
    <w:p w:rsidRPr="00F56632" w:rsidR="002703EE" w:rsidP="002703EE" w:rsidRDefault="002E7E20" w14:paraId="779521AD" w14:textId="4D269155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sz w:val="20"/>
          <w:szCs w:val="20"/>
          <w:lang w:val="lt-LT"/>
        </w:rPr>
        <w:t>6</w:t>
      </w:r>
      <w:r w:rsidRPr="00F56632" w:rsidR="002703EE">
        <w:rPr>
          <w:rFonts w:asciiTheme="majorBidi" w:hAnsiTheme="majorBidi" w:cstheme="majorBidi"/>
          <w:sz w:val="20"/>
          <w:szCs w:val="20"/>
          <w:lang w:val="lt-LT"/>
        </w:rPr>
        <w:t xml:space="preserve">.4 </w:t>
      </w:r>
      <w:r w:rsidRPr="00F56632" w:rsidR="002703EE">
        <w:rPr>
          <w:rFonts w:asciiTheme="majorBidi" w:hAnsiTheme="majorBidi" w:cstheme="majorBidi"/>
          <w:lang w:val="lt-LT"/>
        </w:rPr>
        <w:t>Garantiniai dokumentai:</w:t>
      </w:r>
    </w:p>
    <w:p w:rsidRPr="00F56632" w:rsidR="002703EE" w:rsidP="002703EE" w:rsidRDefault="002703EE" w14:paraId="2F39DE83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Gamintojo garantiniai raštai katilams ir kitai įrangai. </w:t>
      </w:r>
    </w:p>
    <w:p w:rsidRPr="00F56632" w:rsidR="002703EE" w:rsidP="002703EE" w:rsidRDefault="002703EE" w14:paraId="5A1A1A62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Rangovo garantinis raštas dėl atliktų darbų (ne trumpiau kaip 24 mėn.). </w:t>
      </w:r>
    </w:p>
    <w:p w:rsidRPr="00F56632" w:rsidR="002703EE" w:rsidP="002703EE" w:rsidRDefault="002703EE" w14:paraId="367316CA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 xml:space="preserve">Gedimų šalinimo tvarka ir atsakingų kontaktų sąrašas. </w:t>
      </w:r>
    </w:p>
    <w:p w:rsidRPr="00F56632" w:rsidR="002703EE" w:rsidP="002703EE" w:rsidRDefault="002703EE" w14:paraId="783E2084" w14:textId="77777777">
      <w:pPr>
        <w:pStyle w:val="Sraopastraipa"/>
        <w:numPr>
          <w:ilvl w:val="0"/>
          <w:numId w:val="49"/>
        </w:numPr>
        <w:spacing w:after="0" w:line="240" w:lineRule="auto"/>
        <w:jc w:val="both"/>
        <w:rPr>
          <w:rFonts w:asciiTheme="majorBidi" w:hAnsiTheme="majorBidi" w:cstheme="majorBidi"/>
          <w:lang w:val="lt-LT"/>
        </w:rPr>
      </w:pPr>
      <w:r w:rsidRPr="00F56632">
        <w:rPr>
          <w:rFonts w:asciiTheme="majorBidi" w:hAnsiTheme="majorBidi" w:cstheme="majorBidi"/>
          <w:lang w:val="lt-LT"/>
        </w:rPr>
        <w:t>Garantinio aptarnavimo grafikas.</w:t>
      </w:r>
    </w:p>
    <w:p w:rsidRPr="00F56632" w:rsidR="00F52145" w:rsidP="002703EE" w:rsidRDefault="00F52145" w14:paraId="17BDF0F4" w14:textId="02725FB1">
      <w:pPr>
        <w:spacing w:after="0" w:line="240" w:lineRule="auto"/>
        <w:jc w:val="both"/>
        <w:rPr>
          <w:rFonts w:asciiTheme="majorBidi" w:hAnsiTheme="majorBidi" w:cstheme="majorBidi"/>
          <w:lang w:val="lt-LT"/>
        </w:rPr>
      </w:pPr>
    </w:p>
    <w:p w:rsidRPr="00F56632" w:rsidR="00A667E9" w:rsidP="00A667E9" w:rsidRDefault="002E7E20" w14:paraId="419F5B49" w14:textId="48866302">
      <w:pPr>
        <w:pStyle w:val="Antrat2"/>
        <w:pBdr>
          <w:top w:val="single" w:color="auto" w:sz="8" w:space="1"/>
          <w:bottom w:val="single" w:color="auto" w:sz="8" w:space="1"/>
        </w:pBdr>
        <w:spacing w:before="120"/>
        <w:rPr>
          <w:rFonts w:asciiTheme="majorBidi" w:hAnsiTheme="majorBidi" w:cstheme="majorBidi"/>
          <w:color w:val="auto"/>
          <w:sz w:val="22"/>
          <w:szCs w:val="22"/>
          <w:lang w:val="lt-LT"/>
        </w:rPr>
      </w:pPr>
      <w:r w:rsidRPr="00F56632">
        <w:rPr>
          <w:rFonts w:asciiTheme="majorBidi" w:hAnsiTheme="majorBidi" w:cstheme="majorBidi"/>
          <w:color w:val="auto"/>
          <w:sz w:val="22"/>
          <w:szCs w:val="22"/>
          <w:lang w:val="lt-LT"/>
        </w:rPr>
        <w:t>7</w:t>
      </w:r>
      <w:r w:rsidRPr="00F56632" w:rsidR="00F40D94">
        <w:rPr>
          <w:rFonts w:asciiTheme="majorBidi" w:hAnsiTheme="majorBidi" w:cstheme="majorBidi"/>
          <w:color w:val="auto"/>
          <w:sz w:val="22"/>
          <w:szCs w:val="22"/>
          <w:lang w:val="lt-LT"/>
        </w:rPr>
        <w:t>.</w:t>
      </w:r>
      <w:r w:rsidRPr="00F56632">
        <w:rPr>
          <w:rFonts w:asciiTheme="majorBidi" w:hAnsiTheme="majorBidi" w:cstheme="majorBidi"/>
          <w:color w:val="auto"/>
          <w:sz w:val="22"/>
          <w:szCs w:val="22"/>
          <w:lang w:val="lt-LT"/>
        </w:rPr>
        <w:t xml:space="preserve"> </w:t>
      </w:r>
      <w:r w:rsidRPr="00F56632" w:rsidR="00F40D94">
        <w:rPr>
          <w:rFonts w:asciiTheme="majorBidi" w:hAnsiTheme="majorBidi" w:cstheme="majorBidi"/>
          <w:color w:val="auto"/>
          <w:sz w:val="22"/>
          <w:szCs w:val="22"/>
          <w:lang w:val="lt-LT"/>
        </w:rPr>
        <w:t>PRIEDAI</w:t>
      </w:r>
    </w:p>
    <w:p w:rsidRPr="00F56632" w:rsidR="00F40D94" w:rsidP="00F40D94" w:rsidRDefault="00F40D94" w14:paraId="4E04C30D" w14:textId="492DE966">
      <w:pPr>
        <w:spacing w:after="0"/>
        <w:rPr>
          <w:rStyle w:val="PagrindinistekstasDiagrama"/>
          <w:rFonts w:asciiTheme="majorBidi" w:hAnsiTheme="majorBidi" w:eastAsiaTheme="majorEastAsia" w:cstheme="majorBidi"/>
          <w:lang w:val="lt-LT"/>
        </w:rPr>
      </w:pPr>
      <w:r w:rsidRPr="00F56632">
        <w:rPr>
          <w:rFonts w:asciiTheme="majorBidi" w:hAnsiTheme="majorBidi" w:cstheme="majorBidi"/>
          <w:lang w:val="lt-LT" w:eastAsia="ja-JP"/>
        </w:rPr>
        <w:t xml:space="preserve">Priedas Nr. 1 – </w:t>
      </w:r>
      <w:r w:rsidRPr="00F56632" w:rsidR="00C934E1">
        <w:rPr>
          <w:rFonts w:asciiTheme="majorBidi" w:hAnsiTheme="majorBidi" w:cstheme="majorBidi"/>
          <w:lang w:val="lt-LT" w:eastAsia="ja-JP"/>
        </w:rPr>
        <w:t xml:space="preserve">Remontuojamo objekto </w:t>
      </w:r>
      <w:r w:rsidRPr="00F56632" w:rsidR="00C934E1">
        <w:rPr>
          <w:rStyle w:val="PagrindinistekstasDiagrama"/>
          <w:rFonts w:asciiTheme="majorBidi" w:hAnsiTheme="majorBidi" w:eastAsiaTheme="majorEastAsia" w:cstheme="majorBidi"/>
          <w:lang w:val="lt-LT"/>
        </w:rPr>
        <w:t>dujų katilinės Nr. 3 fotofiksacijos</w:t>
      </w:r>
    </w:p>
    <w:p w:rsidRPr="00F56632" w:rsidR="001D1383" w:rsidP="00F40D94" w:rsidRDefault="001D1383" w14:paraId="2B6AC7F6" w14:textId="57F40223">
      <w:pPr>
        <w:spacing w:after="0"/>
        <w:rPr>
          <w:rFonts w:asciiTheme="majorBidi" w:hAnsiTheme="majorBidi" w:cstheme="majorBidi"/>
          <w:lang w:val="lt-LT" w:eastAsia="ja-JP"/>
        </w:rPr>
      </w:pPr>
      <w:r w:rsidRPr="00F56632">
        <w:rPr>
          <w:rStyle w:val="PagrindinistekstasDiagrama"/>
          <w:rFonts w:asciiTheme="majorBidi" w:hAnsiTheme="majorBidi" w:eastAsiaTheme="majorEastAsia" w:cstheme="majorBidi"/>
          <w:lang w:val="lt-LT"/>
        </w:rPr>
        <w:t xml:space="preserve">Priedas Nr. 2 – Paprastojo remonto </w:t>
      </w:r>
      <w:r w:rsidRPr="00997F3B" w:rsidR="00997F3B">
        <w:rPr>
          <w:rStyle w:val="PagrindinistekstasDiagrama"/>
          <w:rFonts w:asciiTheme="majorBidi" w:hAnsiTheme="majorBidi" w:eastAsiaTheme="majorEastAsia" w:cstheme="majorBidi"/>
          <w:lang w:val="lt-LT"/>
        </w:rPr>
        <w:t>projektas</w:t>
      </w:r>
      <w:r w:rsidRPr="00F56632">
        <w:rPr>
          <w:rStyle w:val="PagrindinistekstasDiagrama"/>
          <w:rFonts w:asciiTheme="majorBidi" w:hAnsiTheme="majorBidi" w:eastAsiaTheme="majorEastAsia" w:cstheme="majorBidi"/>
          <w:lang w:val="lt-LT"/>
        </w:rPr>
        <w:t xml:space="preserve"> (2021 m.)</w:t>
      </w:r>
    </w:p>
    <w:p w:rsidRPr="00F56632" w:rsidR="00C934E1" w:rsidP="00C934E1" w:rsidRDefault="00C934E1" w14:paraId="2A3C786B" w14:textId="7DE95934">
      <w:pPr>
        <w:spacing w:after="0"/>
        <w:ind w:left="8640" w:firstLine="720"/>
        <w:rPr>
          <w:rFonts w:asciiTheme="majorBidi" w:hAnsiTheme="majorBidi" w:cstheme="majorBidi"/>
          <w:lang w:val="lt-LT" w:eastAsia="ja-JP"/>
        </w:rPr>
      </w:pPr>
      <w:r w:rsidRPr="00F56632">
        <w:rPr>
          <w:rStyle w:val="PagrindinistekstasDiagrama"/>
          <w:rFonts w:asciiTheme="majorBidi" w:hAnsiTheme="majorBidi" w:eastAsiaTheme="majorEastAsia" w:cstheme="majorBidi"/>
          <w:b/>
          <w:bCs/>
          <w:noProof/>
          <w:lang w:val="lt-LT"/>
        </w:rPr>
        <w:drawing>
          <wp:anchor distT="0" distB="0" distL="114300" distR="114300" simplePos="0" relativeHeight="251659264" behindDoc="0" locked="0" layoutInCell="1" allowOverlap="1" wp14:anchorId="6B0C913E" wp14:editId="081BFF24">
            <wp:simplePos x="0" y="0"/>
            <wp:positionH relativeFrom="margin">
              <wp:posOffset>-144120</wp:posOffset>
            </wp:positionH>
            <wp:positionV relativeFrom="paragraph">
              <wp:posOffset>257556</wp:posOffset>
            </wp:positionV>
            <wp:extent cx="3444875" cy="3444875"/>
            <wp:effectExtent l="0" t="0" r="3175" b="3175"/>
            <wp:wrapSquare wrapText="bothSides"/>
            <wp:docPr id="1875652493" name="Picture 7" descr="A large machine in a roo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652493" name="Picture 7" descr="A large machine in a roo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44875" cy="344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6632">
        <w:rPr>
          <w:rStyle w:val="PagrindinistekstasDiagrama"/>
          <w:rFonts w:asciiTheme="majorBidi" w:hAnsiTheme="majorBidi" w:eastAsiaTheme="majorEastAsia" w:cstheme="majorBidi"/>
          <w:b/>
          <w:bCs/>
          <w:noProof/>
          <w:lang w:val="lt-LT"/>
        </w:rPr>
        <w:drawing>
          <wp:anchor distT="0" distB="0" distL="114300" distR="114300" simplePos="0" relativeHeight="251661312" behindDoc="0" locked="0" layoutInCell="1" allowOverlap="1" wp14:anchorId="4E273DA1" wp14:editId="66FECE30">
            <wp:simplePos x="0" y="0"/>
            <wp:positionH relativeFrom="page">
              <wp:posOffset>3989070</wp:posOffset>
            </wp:positionH>
            <wp:positionV relativeFrom="paragraph">
              <wp:posOffset>304165</wp:posOffset>
            </wp:positionV>
            <wp:extent cx="3438525" cy="3341370"/>
            <wp:effectExtent l="0" t="8572" r="952" b="953"/>
            <wp:wrapSquare wrapText="bothSides"/>
            <wp:docPr id="1208391018" name="Picture 10" descr="A large blue cabinet with silver pip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91018" name="Picture 10" descr="A large blue cabinet with silver pip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38525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6632">
        <w:rPr>
          <w:rFonts w:asciiTheme="majorBidi" w:hAnsiTheme="majorBidi" w:cstheme="majorBidi"/>
          <w:lang w:val="lt-LT" w:eastAsia="ja-JP"/>
        </w:rPr>
        <w:t>Priedas Nr. 1</w:t>
      </w:r>
    </w:p>
    <w:p w:rsidRPr="00F56632" w:rsidR="00C934E1" w:rsidP="00C934E1" w:rsidRDefault="00C934E1" w14:paraId="58247A72" w14:textId="2282E4E8">
      <w:pPr>
        <w:spacing w:after="0"/>
        <w:ind w:left="8640" w:firstLine="720"/>
        <w:rPr>
          <w:rFonts w:asciiTheme="majorBidi" w:hAnsiTheme="majorBidi" w:cstheme="majorBidi"/>
          <w:lang w:val="lt-LT" w:eastAsia="ja-JP"/>
        </w:rPr>
      </w:pPr>
      <w:r w:rsidRPr="00F56632">
        <w:rPr>
          <w:rStyle w:val="PagrindinistekstasDiagrama"/>
          <w:rFonts w:asciiTheme="majorBidi" w:hAnsiTheme="majorBidi" w:eastAsiaTheme="majorEastAsia" w:cstheme="majorBidi"/>
          <w:b/>
          <w:bCs/>
          <w:noProof/>
          <w:lang w:val="lt-LT"/>
        </w:rPr>
        <w:drawing>
          <wp:anchor distT="0" distB="0" distL="114300" distR="114300" simplePos="0" relativeHeight="251663360" behindDoc="0" locked="0" layoutInCell="1" allowOverlap="1" wp14:anchorId="32453DC6" wp14:editId="44963FFE">
            <wp:simplePos x="0" y="0"/>
            <wp:positionH relativeFrom="page">
              <wp:posOffset>1922196</wp:posOffset>
            </wp:positionH>
            <wp:positionV relativeFrom="paragraph">
              <wp:posOffset>3668014</wp:posOffset>
            </wp:positionV>
            <wp:extent cx="3986530" cy="3986530"/>
            <wp:effectExtent l="0" t="0" r="0" b="0"/>
            <wp:wrapSquare wrapText="bothSides"/>
            <wp:docPr id="582027614" name="Picture 12" descr="A machine in a roo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027614" name="Picture 12" descr="A machine in a roo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86530" cy="398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F56632" w:rsidR="00C934E1" w:rsidP="00C934E1" w:rsidRDefault="00C934E1" w14:paraId="1319FEC4" w14:textId="5DB5CCE9">
      <w:pPr>
        <w:spacing w:after="0"/>
        <w:ind w:left="8640" w:firstLine="720"/>
        <w:rPr>
          <w:rFonts w:asciiTheme="majorBidi" w:hAnsiTheme="majorBidi" w:cstheme="majorBidi"/>
          <w:b/>
          <w:bCs/>
          <w:color w:val="00B050"/>
          <w:lang w:val="lt-LT"/>
        </w:rPr>
      </w:pPr>
    </w:p>
    <w:sectPr w:rsidRPr="00F56632" w:rsidR="00C934E1" w:rsidSect="0094756D">
      <w:footerReference w:type="default" r:id="rId15"/>
      <w:pgSz w:w="12240" w:h="15840" w:orient="portrait"/>
      <w:pgMar w:top="1276" w:right="680" w:bottom="1134" w:left="964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C2CC2" w:rsidP="00BB4D6B" w:rsidRDefault="007C2CC2" w14:paraId="7777BFF0" w14:textId="77777777">
      <w:pPr>
        <w:spacing w:after="0" w:line="240" w:lineRule="auto"/>
      </w:pPr>
      <w:r>
        <w:separator/>
      </w:r>
    </w:p>
  </w:endnote>
  <w:endnote w:type="continuationSeparator" w:id="0">
    <w:p w:rsidR="007C2CC2" w:rsidP="00BB4D6B" w:rsidRDefault="007C2CC2" w14:paraId="74333BB2" w14:textId="77777777">
      <w:pPr>
        <w:spacing w:after="0" w:line="240" w:lineRule="auto"/>
      </w:pPr>
      <w:r>
        <w:continuationSeparator/>
      </w:r>
    </w:p>
  </w:endnote>
  <w:endnote w:type="continuationNotice" w:id="1">
    <w:p w:rsidR="007C2CC2" w:rsidRDefault="007C2CC2" w14:paraId="6B7E384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3E6456A0" w:rsidTr="3E6456A0" w14:paraId="74F0EBC6" w14:textId="77777777">
      <w:trPr>
        <w:trHeight w:val="300"/>
      </w:trPr>
      <w:tc>
        <w:tcPr>
          <w:tcW w:w="3320" w:type="dxa"/>
        </w:tcPr>
        <w:p w:rsidR="3E6456A0" w:rsidP="3E6456A0" w:rsidRDefault="3E6456A0" w14:paraId="1B2D6163" w14:textId="7F882E20">
          <w:pPr>
            <w:pStyle w:val="Antrats"/>
            <w:ind w:left="-115"/>
          </w:pPr>
        </w:p>
      </w:tc>
      <w:tc>
        <w:tcPr>
          <w:tcW w:w="3320" w:type="dxa"/>
        </w:tcPr>
        <w:p w:rsidR="3E6456A0" w:rsidP="3E6456A0" w:rsidRDefault="3E6456A0" w14:paraId="069F4A1F" w14:textId="4F482F80">
          <w:pPr>
            <w:pStyle w:val="Antrats"/>
            <w:jc w:val="center"/>
          </w:pPr>
        </w:p>
      </w:tc>
      <w:tc>
        <w:tcPr>
          <w:tcW w:w="3320" w:type="dxa"/>
        </w:tcPr>
        <w:p w:rsidR="3E6456A0" w:rsidP="3E6456A0" w:rsidRDefault="3E6456A0" w14:paraId="45275B45" w14:textId="55C84170">
          <w:pPr>
            <w:pStyle w:val="Antrats"/>
            <w:ind w:right="-115"/>
            <w:jc w:val="right"/>
          </w:pPr>
        </w:p>
      </w:tc>
    </w:tr>
  </w:tbl>
  <w:p w:rsidRPr="004058C1" w:rsidR="3E6456A0" w:rsidP="004058C1" w:rsidRDefault="3E6456A0" w14:paraId="7D515DD4" w14:textId="0DDEA29E">
    <w:pPr>
      <w:pStyle w:val="Porat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C2CC2" w:rsidP="00BB4D6B" w:rsidRDefault="007C2CC2" w14:paraId="4703DD49" w14:textId="77777777">
      <w:pPr>
        <w:spacing w:after="0" w:line="240" w:lineRule="auto"/>
      </w:pPr>
      <w:r>
        <w:separator/>
      </w:r>
    </w:p>
  </w:footnote>
  <w:footnote w:type="continuationSeparator" w:id="0">
    <w:p w:rsidR="007C2CC2" w:rsidP="00BB4D6B" w:rsidRDefault="007C2CC2" w14:paraId="7942E9B9" w14:textId="77777777">
      <w:pPr>
        <w:spacing w:after="0" w:line="240" w:lineRule="auto"/>
      </w:pPr>
      <w:r>
        <w:continuationSeparator/>
      </w:r>
    </w:p>
  </w:footnote>
  <w:footnote w:type="continuationNotice" w:id="1">
    <w:p w:rsidR="007C2CC2" w:rsidRDefault="007C2CC2" w14:paraId="730EE060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6B1A"/>
    <w:multiLevelType w:val="multilevel"/>
    <w:tmpl w:val="3B3CE35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 w:asciiTheme="minorHAnsi" w:hAnsiTheme="minorHAnsi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 w:asciiTheme="minorHAnsi" w:hAnsiTheme="minorHAnsi"/>
        <w:b w:val="0"/>
        <w:spacing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458623C"/>
    <w:multiLevelType w:val="hybridMultilevel"/>
    <w:tmpl w:val="D37828EA"/>
    <w:lvl w:ilvl="0" w:tplc="AFE45C78">
      <w:start w:val="4"/>
      <w:numFmt w:val="bullet"/>
      <w:lvlText w:val="–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05861F7B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7101304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08456F2"/>
    <w:multiLevelType w:val="hybridMultilevel"/>
    <w:tmpl w:val="73DC32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5E6E65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9B6631"/>
    <w:multiLevelType w:val="multilevel"/>
    <w:tmpl w:val="3A6838A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3695B93"/>
    <w:multiLevelType w:val="multilevel"/>
    <w:tmpl w:val="A00A0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4D0081"/>
    <w:multiLevelType w:val="hybridMultilevel"/>
    <w:tmpl w:val="EE20C13E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55F1D90"/>
    <w:multiLevelType w:val="multilevel"/>
    <w:tmpl w:val="CDB8B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3B375B"/>
    <w:multiLevelType w:val="multilevel"/>
    <w:tmpl w:val="9DF8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B5452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2E4B6A"/>
    <w:multiLevelType w:val="multilevel"/>
    <w:tmpl w:val="DE364800"/>
    <w:lvl w:ilvl="0">
      <w:start w:val="5"/>
      <w:numFmt w:val="decimal"/>
      <w:lvlText w:val="%1."/>
      <w:lvlJc w:val="left"/>
      <w:pPr>
        <w:ind w:left="585" w:hanging="585"/>
      </w:pPr>
      <w:rPr>
        <w:rFonts w:hint="default" w:eastAsia="Times New Roman"/>
        <w:b w:val="0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 w:eastAsia="Times New Roman"/>
        <w:b w:val="0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 w:eastAsia="Times New Roman"/>
        <w:b w:val="0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 w:eastAsia="Times New Roman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 w:eastAsia="Times New Roman"/>
        <w:b w:val="0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 w:eastAsia="Times New Roman"/>
        <w:b w:val="0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 w:eastAsia="Times New Roman"/>
        <w:b w:val="0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 w:eastAsia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 w:eastAsia="Times New Roman"/>
        <w:b w:val="0"/>
      </w:rPr>
    </w:lvl>
  </w:abstractNum>
  <w:abstractNum w:abstractNumId="14" w15:restartNumberingAfterBreak="0">
    <w:nsid w:val="225C56F2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5903414"/>
    <w:multiLevelType w:val="multilevel"/>
    <w:tmpl w:val="359ABD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8590D6E"/>
    <w:multiLevelType w:val="multilevel"/>
    <w:tmpl w:val="DFEE47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C41AA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B5E7815"/>
    <w:multiLevelType w:val="multilevel"/>
    <w:tmpl w:val="33B88A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8" w:hanging="1800"/>
      </w:pPr>
      <w:rPr>
        <w:rFonts w:hint="default"/>
      </w:rPr>
    </w:lvl>
  </w:abstractNum>
  <w:abstractNum w:abstractNumId="20" w15:restartNumberingAfterBreak="0">
    <w:nsid w:val="2CDD4B97"/>
    <w:multiLevelType w:val="multilevel"/>
    <w:tmpl w:val="9232E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Theme="majorBidi" w:hAnsiTheme="majorBidi" w:cstheme="majorBidi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Theme="majorBidi" w:hAnsiTheme="majorBidi" w:cstheme="majorBidi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EF94814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FFD31BA"/>
    <w:multiLevelType w:val="multilevel"/>
    <w:tmpl w:val="5832D59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04" w:hanging="504"/>
      </w:pPr>
      <w:rPr>
        <w:b w:val="0"/>
      </w:rPr>
    </w:lvl>
    <w:lvl w:ilvl="3">
      <w:start w:val="1"/>
      <w:numFmt w:val="decimal"/>
      <w:lvlText w:val="3.6.%4."/>
      <w:lvlJc w:val="left"/>
      <w:pPr>
        <w:ind w:left="1728" w:hanging="648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4F56865"/>
    <w:multiLevelType w:val="hybridMultilevel"/>
    <w:tmpl w:val="A9C6A746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6F1004E"/>
    <w:multiLevelType w:val="multilevel"/>
    <w:tmpl w:val="BD7238F0"/>
    <w:lvl w:ilvl="0">
      <w:start w:val="5"/>
      <w:numFmt w:val="decimal"/>
      <w:lvlText w:val="%1."/>
      <w:lvlJc w:val="left"/>
      <w:pPr>
        <w:ind w:left="585" w:hanging="585"/>
      </w:pPr>
      <w:rPr>
        <w:rFonts w:hint="default" w:eastAsia="Times New Roman"/>
        <w:b w:val="0"/>
      </w:rPr>
    </w:lvl>
    <w:lvl w:ilvl="1">
      <w:start w:val="1"/>
      <w:numFmt w:val="decimal"/>
      <w:lvlText w:val="%1.%2."/>
      <w:lvlJc w:val="left"/>
      <w:pPr>
        <w:ind w:left="936" w:hanging="720"/>
      </w:pPr>
      <w:rPr>
        <w:rFonts w:hint="default" w:eastAsia="Times New Roman"/>
        <w:b w:val="0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 w:eastAsia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hint="default" w:eastAsia="Times New Roman"/>
        <w:b w:val="0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 w:eastAsia="Times New Roman"/>
        <w:b w:val="0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hint="default" w:eastAsia="Times New Roman"/>
        <w:b w:val="0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 w:eastAsia="Times New Roman"/>
        <w:b w:val="0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hint="default" w:eastAsia="Times New Roman"/>
        <w:b w:val="0"/>
      </w:rPr>
    </w:lvl>
    <w:lvl w:ilvl="8">
      <w:start w:val="1"/>
      <w:numFmt w:val="decimal"/>
      <w:lvlText w:val="%1.%2.%3.%4.%5.%6.%7.%8.%9."/>
      <w:lvlJc w:val="left"/>
      <w:pPr>
        <w:ind w:left="3888" w:hanging="2160"/>
      </w:pPr>
      <w:rPr>
        <w:rFonts w:hint="default" w:eastAsia="Times New Roman"/>
        <w:b w:val="0"/>
      </w:rPr>
    </w:lvl>
  </w:abstractNum>
  <w:abstractNum w:abstractNumId="25" w15:restartNumberingAfterBreak="0">
    <w:nsid w:val="39DA1297"/>
    <w:multiLevelType w:val="multilevel"/>
    <w:tmpl w:val="9A5643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314499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800B15"/>
    <w:multiLevelType w:val="hybridMultilevel"/>
    <w:tmpl w:val="B2028C30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3F06695"/>
    <w:multiLevelType w:val="multilevel"/>
    <w:tmpl w:val="1E260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42024DC"/>
    <w:multiLevelType w:val="multilevel"/>
    <w:tmpl w:val="795658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631AC5"/>
    <w:multiLevelType w:val="multilevel"/>
    <w:tmpl w:val="BE52C5A4"/>
    <w:lvl w:ilvl="0">
      <w:start w:val="4"/>
      <w:numFmt w:val="decimal"/>
      <w:lvlText w:val="%1."/>
      <w:lvlJc w:val="left"/>
      <w:pPr>
        <w:ind w:left="720" w:hanging="360"/>
      </w:pPr>
      <w:rPr>
        <w:rFonts w:hint="default" w:eastAsia="SimSun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18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</w:rPr>
    </w:lvl>
  </w:abstractNum>
  <w:abstractNum w:abstractNumId="31" w15:restartNumberingAfterBreak="0">
    <w:nsid w:val="561C3C8B"/>
    <w:multiLevelType w:val="multilevel"/>
    <w:tmpl w:val="93CC6FC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3.3.%2"/>
      <w:lvlJc w:val="left"/>
      <w:pPr>
        <w:ind w:left="360" w:hanging="36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 w:asciiTheme="minorHAnsi" w:hAnsiTheme="minorHAnsi"/>
        <w:b w:val="0"/>
        <w:color w:val="000000" w:themeColor="text1"/>
        <w:spacing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9265293"/>
    <w:multiLevelType w:val="multilevel"/>
    <w:tmpl w:val="1534C0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6A47A2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E7D339F"/>
    <w:multiLevelType w:val="multilevel"/>
    <w:tmpl w:val="33F0CD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EC74730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F370C4A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2314B81"/>
    <w:multiLevelType w:val="multilevel"/>
    <w:tmpl w:val="C8C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30578AC"/>
    <w:multiLevelType w:val="multilevel"/>
    <w:tmpl w:val="ABE4F28E"/>
    <w:lvl w:ilvl="0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7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45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37" w:hanging="1800"/>
      </w:pPr>
      <w:rPr>
        <w:rFonts w:hint="default"/>
      </w:rPr>
    </w:lvl>
  </w:abstractNum>
  <w:abstractNum w:abstractNumId="40" w15:restartNumberingAfterBreak="0">
    <w:nsid w:val="64986841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DFF201B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2F2789"/>
    <w:multiLevelType w:val="multilevel"/>
    <w:tmpl w:val="BE6CBE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6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3" w15:restartNumberingAfterBreak="0">
    <w:nsid w:val="6FC102E8"/>
    <w:multiLevelType w:val="multilevel"/>
    <w:tmpl w:val="BD2012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Theme="majorBidi" w:hAnsiTheme="majorBidi" w:cstheme="majorBidi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 w:asciiTheme="majorBidi" w:hAnsiTheme="majorBidi" w:cstheme="majorBidi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2EA4C9E"/>
    <w:multiLevelType w:val="multilevel"/>
    <w:tmpl w:val="84983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4D42C9F"/>
    <w:multiLevelType w:val="multilevel"/>
    <w:tmpl w:val="06A425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7B7055D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 w:ascii="Arial" w:hAnsi="Arial" w:cs="Arial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E292F3F"/>
    <w:multiLevelType w:val="hybridMultilevel"/>
    <w:tmpl w:val="5CE8BA24"/>
    <w:lvl w:ilvl="0" w:tplc="AFE45C78">
      <w:start w:val="4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7170234">
    <w:abstractNumId w:val="22"/>
  </w:num>
  <w:num w:numId="2" w16cid:durableId="495220119">
    <w:abstractNumId w:val="19"/>
  </w:num>
  <w:num w:numId="3" w16cid:durableId="131758556">
    <w:abstractNumId w:val="12"/>
  </w:num>
  <w:num w:numId="4" w16cid:durableId="1622345210">
    <w:abstractNumId w:val="31"/>
  </w:num>
  <w:num w:numId="5" w16cid:durableId="65881375">
    <w:abstractNumId w:val="0"/>
  </w:num>
  <w:num w:numId="6" w16cid:durableId="836572685">
    <w:abstractNumId w:val="42"/>
  </w:num>
  <w:num w:numId="7" w16cid:durableId="859397239">
    <w:abstractNumId w:val="30"/>
  </w:num>
  <w:num w:numId="8" w16cid:durableId="1577780110">
    <w:abstractNumId w:val="45"/>
  </w:num>
  <w:num w:numId="9" w16cid:durableId="630867408">
    <w:abstractNumId w:val="10"/>
  </w:num>
  <w:num w:numId="10" w16cid:durableId="1964966454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32" w:hanging="432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0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3.6.%4."/>
        <w:lvlJc w:val="left"/>
        <w:pPr>
          <w:ind w:left="1728" w:hanging="648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8723481">
    <w:abstractNumId w:val="16"/>
  </w:num>
  <w:num w:numId="12" w16cid:durableId="1794522741">
    <w:abstractNumId w:val="24"/>
  </w:num>
  <w:num w:numId="13" w16cid:durableId="227426931">
    <w:abstractNumId w:val="13"/>
  </w:num>
  <w:num w:numId="14" w16cid:durableId="1723285219">
    <w:abstractNumId w:val="38"/>
  </w:num>
  <w:num w:numId="15" w16cid:durableId="1754813339">
    <w:abstractNumId w:val="18"/>
  </w:num>
  <w:num w:numId="16" w16cid:durableId="976841659">
    <w:abstractNumId w:val="20"/>
  </w:num>
  <w:num w:numId="17" w16cid:durableId="522669966">
    <w:abstractNumId w:val="28"/>
  </w:num>
  <w:num w:numId="18" w16cid:durableId="855340558">
    <w:abstractNumId w:val="29"/>
  </w:num>
  <w:num w:numId="19" w16cid:durableId="645550145">
    <w:abstractNumId w:val="15"/>
  </w:num>
  <w:num w:numId="20" w16cid:durableId="1025401842">
    <w:abstractNumId w:val="3"/>
  </w:num>
  <w:num w:numId="21" w16cid:durableId="214241267">
    <w:abstractNumId w:val="21"/>
  </w:num>
  <w:num w:numId="22" w16cid:durableId="682123947">
    <w:abstractNumId w:val="46"/>
  </w:num>
  <w:num w:numId="23" w16cid:durableId="1533883445">
    <w:abstractNumId w:val="4"/>
  </w:num>
  <w:num w:numId="24" w16cid:durableId="78213475">
    <w:abstractNumId w:val="14"/>
  </w:num>
  <w:num w:numId="25" w16cid:durableId="1604217660">
    <w:abstractNumId w:val="33"/>
  </w:num>
  <w:num w:numId="26" w16cid:durableId="1869098152">
    <w:abstractNumId w:val="2"/>
  </w:num>
  <w:num w:numId="27" w16cid:durableId="1107626009">
    <w:abstractNumId w:val="37"/>
  </w:num>
  <w:num w:numId="28" w16cid:durableId="1638756248">
    <w:abstractNumId w:val="35"/>
  </w:num>
  <w:num w:numId="29" w16cid:durableId="674461625">
    <w:abstractNumId w:val="41"/>
  </w:num>
  <w:num w:numId="30" w16cid:durableId="1946109696">
    <w:abstractNumId w:val="36"/>
  </w:num>
  <w:num w:numId="31" w16cid:durableId="6447518">
    <w:abstractNumId w:val="8"/>
  </w:num>
  <w:num w:numId="32" w16cid:durableId="1002195878">
    <w:abstractNumId w:val="43"/>
  </w:num>
  <w:num w:numId="33" w16cid:durableId="1530727025">
    <w:abstractNumId w:val="39"/>
  </w:num>
  <w:num w:numId="34" w16cid:durableId="876770676">
    <w:abstractNumId w:val="11"/>
  </w:num>
  <w:num w:numId="35" w16cid:durableId="1960410682">
    <w:abstractNumId w:val="32"/>
  </w:num>
  <w:num w:numId="36" w16cid:durableId="494998896">
    <w:abstractNumId w:val="25"/>
  </w:num>
  <w:num w:numId="37" w16cid:durableId="1015304389">
    <w:abstractNumId w:val="7"/>
  </w:num>
  <w:num w:numId="38" w16cid:durableId="320425725">
    <w:abstractNumId w:val="34"/>
  </w:num>
  <w:num w:numId="39" w16cid:durableId="1179735959">
    <w:abstractNumId w:val="6"/>
  </w:num>
  <w:num w:numId="40" w16cid:durableId="977412971">
    <w:abstractNumId w:val="44"/>
  </w:num>
  <w:num w:numId="41" w16cid:durableId="659192719">
    <w:abstractNumId w:val="40"/>
  </w:num>
  <w:num w:numId="42" w16cid:durableId="762991769">
    <w:abstractNumId w:val="26"/>
  </w:num>
  <w:num w:numId="43" w16cid:durableId="2129540263">
    <w:abstractNumId w:val="17"/>
  </w:num>
  <w:num w:numId="44" w16cid:durableId="794451610">
    <w:abstractNumId w:val="5"/>
  </w:num>
  <w:num w:numId="45" w16cid:durableId="256329854">
    <w:abstractNumId w:val="23"/>
  </w:num>
  <w:num w:numId="46" w16cid:durableId="1902014711">
    <w:abstractNumId w:val="1"/>
  </w:num>
  <w:num w:numId="47" w16cid:durableId="767385220">
    <w:abstractNumId w:val="27"/>
  </w:num>
  <w:num w:numId="48" w16cid:durableId="1886331398">
    <w:abstractNumId w:val="47"/>
  </w:num>
  <w:num w:numId="49" w16cid:durableId="1924143736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B"/>
    <w:rsid w:val="00000170"/>
    <w:rsid w:val="00002B5F"/>
    <w:rsid w:val="00002B98"/>
    <w:rsid w:val="000065F4"/>
    <w:rsid w:val="00010FE1"/>
    <w:rsid w:val="000124DC"/>
    <w:rsid w:val="000135C3"/>
    <w:rsid w:val="00015FFE"/>
    <w:rsid w:val="0002202E"/>
    <w:rsid w:val="00023B14"/>
    <w:rsid w:val="00027BF6"/>
    <w:rsid w:val="0003191A"/>
    <w:rsid w:val="00032D94"/>
    <w:rsid w:val="000360A7"/>
    <w:rsid w:val="00036AFE"/>
    <w:rsid w:val="0003709D"/>
    <w:rsid w:val="00040450"/>
    <w:rsid w:val="00042D70"/>
    <w:rsid w:val="00042DDB"/>
    <w:rsid w:val="00043F77"/>
    <w:rsid w:val="00046F65"/>
    <w:rsid w:val="000471E1"/>
    <w:rsid w:val="00051E68"/>
    <w:rsid w:val="000545C4"/>
    <w:rsid w:val="000577D0"/>
    <w:rsid w:val="00062981"/>
    <w:rsid w:val="0006468E"/>
    <w:rsid w:val="00066F8B"/>
    <w:rsid w:val="000672BC"/>
    <w:rsid w:val="00067FF2"/>
    <w:rsid w:val="00070433"/>
    <w:rsid w:val="00071A95"/>
    <w:rsid w:val="000740BC"/>
    <w:rsid w:val="00075416"/>
    <w:rsid w:val="00075FD5"/>
    <w:rsid w:val="00076945"/>
    <w:rsid w:val="00080EB4"/>
    <w:rsid w:val="00087396"/>
    <w:rsid w:val="0009230E"/>
    <w:rsid w:val="00094899"/>
    <w:rsid w:val="00094F81"/>
    <w:rsid w:val="000970A3"/>
    <w:rsid w:val="000979C2"/>
    <w:rsid w:val="00097F88"/>
    <w:rsid w:val="000A11BD"/>
    <w:rsid w:val="000A3132"/>
    <w:rsid w:val="000A4441"/>
    <w:rsid w:val="000A7737"/>
    <w:rsid w:val="000B5336"/>
    <w:rsid w:val="000B58FF"/>
    <w:rsid w:val="000C2E84"/>
    <w:rsid w:val="000C6CA1"/>
    <w:rsid w:val="000D3BD5"/>
    <w:rsid w:val="000D4268"/>
    <w:rsid w:val="000D5C66"/>
    <w:rsid w:val="000D6BD1"/>
    <w:rsid w:val="000D76FE"/>
    <w:rsid w:val="000E0047"/>
    <w:rsid w:val="000E0944"/>
    <w:rsid w:val="000E1BA8"/>
    <w:rsid w:val="000E1E9D"/>
    <w:rsid w:val="000E259A"/>
    <w:rsid w:val="000E5491"/>
    <w:rsid w:val="000F27FE"/>
    <w:rsid w:val="00100F7F"/>
    <w:rsid w:val="0010319F"/>
    <w:rsid w:val="00104C2C"/>
    <w:rsid w:val="0010794C"/>
    <w:rsid w:val="001113D0"/>
    <w:rsid w:val="00111473"/>
    <w:rsid w:val="00111C6D"/>
    <w:rsid w:val="0011444B"/>
    <w:rsid w:val="00121B1F"/>
    <w:rsid w:val="0012200C"/>
    <w:rsid w:val="0012450A"/>
    <w:rsid w:val="00124F02"/>
    <w:rsid w:val="00126CC6"/>
    <w:rsid w:val="00126D2F"/>
    <w:rsid w:val="001340CB"/>
    <w:rsid w:val="00134C4B"/>
    <w:rsid w:val="0014152D"/>
    <w:rsid w:val="001446A3"/>
    <w:rsid w:val="00145C0D"/>
    <w:rsid w:val="00146D2B"/>
    <w:rsid w:val="00151055"/>
    <w:rsid w:val="00151124"/>
    <w:rsid w:val="0015195C"/>
    <w:rsid w:val="00160889"/>
    <w:rsid w:val="0016107E"/>
    <w:rsid w:val="00165911"/>
    <w:rsid w:val="00167912"/>
    <w:rsid w:val="00170411"/>
    <w:rsid w:val="001774E7"/>
    <w:rsid w:val="001811B2"/>
    <w:rsid w:val="00182781"/>
    <w:rsid w:val="00194C74"/>
    <w:rsid w:val="0019516B"/>
    <w:rsid w:val="00197DF4"/>
    <w:rsid w:val="001A133A"/>
    <w:rsid w:val="001A4288"/>
    <w:rsid w:val="001A5F27"/>
    <w:rsid w:val="001A7C22"/>
    <w:rsid w:val="001B1B8B"/>
    <w:rsid w:val="001B67E2"/>
    <w:rsid w:val="001B7725"/>
    <w:rsid w:val="001C1588"/>
    <w:rsid w:val="001C26DA"/>
    <w:rsid w:val="001C4415"/>
    <w:rsid w:val="001C46A5"/>
    <w:rsid w:val="001C5BC3"/>
    <w:rsid w:val="001C679D"/>
    <w:rsid w:val="001C7080"/>
    <w:rsid w:val="001C789F"/>
    <w:rsid w:val="001D1383"/>
    <w:rsid w:val="001E0511"/>
    <w:rsid w:val="001E1910"/>
    <w:rsid w:val="001E2F36"/>
    <w:rsid w:val="001F0F5D"/>
    <w:rsid w:val="001F1464"/>
    <w:rsid w:val="001F1F0A"/>
    <w:rsid w:val="00202A1F"/>
    <w:rsid w:val="002044BE"/>
    <w:rsid w:val="0020602C"/>
    <w:rsid w:val="002207D5"/>
    <w:rsid w:val="00230805"/>
    <w:rsid w:val="002317DE"/>
    <w:rsid w:val="00241825"/>
    <w:rsid w:val="002424E8"/>
    <w:rsid w:val="002425CF"/>
    <w:rsid w:val="00242A11"/>
    <w:rsid w:val="002434E5"/>
    <w:rsid w:val="0024487E"/>
    <w:rsid w:val="00245237"/>
    <w:rsid w:val="002460E2"/>
    <w:rsid w:val="00257E93"/>
    <w:rsid w:val="002650F6"/>
    <w:rsid w:val="002703EE"/>
    <w:rsid w:val="0027329F"/>
    <w:rsid w:val="002755D7"/>
    <w:rsid w:val="00277589"/>
    <w:rsid w:val="002816A7"/>
    <w:rsid w:val="00281772"/>
    <w:rsid w:val="002868DC"/>
    <w:rsid w:val="002A077F"/>
    <w:rsid w:val="002A11BD"/>
    <w:rsid w:val="002A3B39"/>
    <w:rsid w:val="002A6D5D"/>
    <w:rsid w:val="002A7F54"/>
    <w:rsid w:val="002B1CC0"/>
    <w:rsid w:val="002B28B0"/>
    <w:rsid w:val="002B5AA8"/>
    <w:rsid w:val="002C082E"/>
    <w:rsid w:val="002C0E6E"/>
    <w:rsid w:val="002C62B3"/>
    <w:rsid w:val="002D431A"/>
    <w:rsid w:val="002D7FB9"/>
    <w:rsid w:val="002E0F0F"/>
    <w:rsid w:val="002E4709"/>
    <w:rsid w:val="002E6465"/>
    <w:rsid w:val="002E6A63"/>
    <w:rsid w:val="002E7727"/>
    <w:rsid w:val="002E7E20"/>
    <w:rsid w:val="002F146D"/>
    <w:rsid w:val="002F3E45"/>
    <w:rsid w:val="002F4849"/>
    <w:rsid w:val="002F4F2E"/>
    <w:rsid w:val="002F51A0"/>
    <w:rsid w:val="0030263C"/>
    <w:rsid w:val="00306892"/>
    <w:rsid w:val="00307D76"/>
    <w:rsid w:val="0031093D"/>
    <w:rsid w:val="003109C1"/>
    <w:rsid w:val="00312DDC"/>
    <w:rsid w:val="00314A64"/>
    <w:rsid w:val="0031624C"/>
    <w:rsid w:val="00320C18"/>
    <w:rsid w:val="003233E8"/>
    <w:rsid w:val="00324729"/>
    <w:rsid w:val="00324A33"/>
    <w:rsid w:val="003307AE"/>
    <w:rsid w:val="00333580"/>
    <w:rsid w:val="00343CD2"/>
    <w:rsid w:val="00345D70"/>
    <w:rsid w:val="00346B58"/>
    <w:rsid w:val="00346BFC"/>
    <w:rsid w:val="00350783"/>
    <w:rsid w:val="003522EC"/>
    <w:rsid w:val="003528B5"/>
    <w:rsid w:val="00354719"/>
    <w:rsid w:val="00361CCA"/>
    <w:rsid w:val="0036532C"/>
    <w:rsid w:val="003753C7"/>
    <w:rsid w:val="003757AB"/>
    <w:rsid w:val="0037599B"/>
    <w:rsid w:val="00377A36"/>
    <w:rsid w:val="0038317F"/>
    <w:rsid w:val="0038594A"/>
    <w:rsid w:val="00386E00"/>
    <w:rsid w:val="003874A9"/>
    <w:rsid w:val="003877DF"/>
    <w:rsid w:val="0039066B"/>
    <w:rsid w:val="0039390D"/>
    <w:rsid w:val="003A0C8B"/>
    <w:rsid w:val="003A1B1D"/>
    <w:rsid w:val="003A330D"/>
    <w:rsid w:val="003A6991"/>
    <w:rsid w:val="003B67CD"/>
    <w:rsid w:val="003B680E"/>
    <w:rsid w:val="003C5382"/>
    <w:rsid w:val="003C6FD0"/>
    <w:rsid w:val="003C782C"/>
    <w:rsid w:val="003D0BEF"/>
    <w:rsid w:val="003D271B"/>
    <w:rsid w:val="003D3B9B"/>
    <w:rsid w:val="003D4EAB"/>
    <w:rsid w:val="003E0180"/>
    <w:rsid w:val="003E49A7"/>
    <w:rsid w:val="003F11DA"/>
    <w:rsid w:val="003F147E"/>
    <w:rsid w:val="003F1F93"/>
    <w:rsid w:val="003F33F1"/>
    <w:rsid w:val="003F56C9"/>
    <w:rsid w:val="003F5FF8"/>
    <w:rsid w:val="003F7D78"/>
    <w:rsid w:val="004024AB"/>
    <w:rsid w:val="00402BCD"/>
    <w:rsid w:val="00403828"/>
    <w:rsid w:val="00403CD2"/>
    <w:rsid w:val="004058C1"/>
    <w:rsid w:val="00410018"/>
    <w:rsid w:val="00414CCD"/>
    <w:rsid w:val="004257F0"/>
    <w:rsid w:val="00425E92"/>
    <w:rsid w:val="00427274"/>
    <w:rsid w:val="004311CC"/>
    <w:rsid w:val="004341EF"/>
    <w:rsid w:val="004373B2"/>
    <w:rsid w:val="00437DC9"/>
    <w:rsid w:val="00442610"/>
    <w:rsid w:val="004466AC"/>
    <w:rsid w:val="004469DD"/>
    <w:rsid w:val="00453C3F"/>
    <w:rsid w:val="00453ECC"/>
    <w:rsid w:val="004579E5"/>
    <w:rsid w:val="00460E41"/>
    <w:rsid w:val="00471C33"/>
    <w:rsid w:val="00472839"/>
    <w:rsid w:val="00480047"/>
    <w:rsid w:val="00484A40"/>
    <w:rsid w:val="004851EC"/>
    <w:rsid w:val="0049033B"/>
    <w:rsid w:val="00490B6B"/>
    <w:rsid w:val="00492A3D"/>
    <w:rsid w:val="004938C2"/>
    <w:rsid w:val="00497B34"/>
    <w:rsid w:val="004A4EC8"/>
    <w:rsid w:val="004A5CCE"/>
    <w:rsid w:val="004C1971"/>
    <w:rsid w:val="004C318B"/>
    <w:rsid w:val="004C33FA"/>
    <w:rsid w:val="004C4D7F"/>
    <w:rsid w:val="004C5E82"/>
    <w:rsid w:val="004D167D"/>
    <w:rsid w:val="004D3890"/>
    <w:rsid w:val="004D5D49"/>
    <w:rsid w:val="004D7B65"/>
    <w:rsid w:val="004E0417"/>
    <w:rsid w:val="004E0D9A"/>
    <w:rsid w:val="004E3EBB"/>
    <w:rsid w:val="004E50E8"/>
    <w:rsid w:val="004E65BE"/>
    <w:rsid w:val="004F0707"/>
    <w:rsid w:val="004F0A18"/>
    <w:rsid w:val="004F1DD0"/>
    <w:rsid w:val="004F6CCB"/>
    <w:rsid w:val="00501FD2"/>
    <w:rsid w:val="00503DCC"/>
    <w:rsid w:val="00504521"/>
    <w:rsid w:val="00504708"/>
    <w:rsid w:val="00505018"/>
    <w:rsid w:val="005070B6"/>
    <w:rsid w:val="005138AD"/>
    <w:rsid w:val="00514731"/>
    <w:rsid w:val="0051608B"/>
    <w:rsid w:val="005226D0"/>
    <w:rsid w:val="00524788"/>
    <w:rsid w:val="00531F93"/>
    <w:rsid w:val="00534526"/>
    <w:rsid w:val="0053759B"/>
    <w:rsid w:val="0054143C"/>
    <w:rsid w:val="005476A6"/>
    <w:rsid w:val="00547C46"/>
    <w:rsid w:val="00553DA0"/>
    <w:rsid w:val="0055666A"/>
    <w:rsid w:val="00561765"/>
    <w:rsid w:val="00561D7A"/>
    <w:rsid w:val="00561EE4"/>
    <w:rsid w:val="0056303E"/>
    <w:rsid w:val="00563659"/>
    <w:rsid w:val="0056518C"/>
    <w:rsid w:val="00577AFD"/>
    <w:rsid w:val="005800F4"/>
    <w:rsid w:val="00582725"/>
    <w:rsid w:val="005860FF"/>
    <w:rsid w:val="00590EAD"/>
    <w:rsid w:val="00592C4D"/>
    <w:rsid w:val="00592F5B"/>
    <w:rsid w:val="00595587"/>
    <w:rsid w:val="005A55A8"/>
    <w:rsid w:val="005B54E4"/>
    <w:rsid w:val="005B6792"/>
    <w:rsid w:val="005C12EA"/>
    <w:rsid w:val="005C13A8"/>
    <w:rsid w:val="005C5125"/>
    <w:rsid w:val="005D0815"/>
    <w:rsid w:val="005D1FA5"/>
    <w:rsid w:val="005E004E"/>
    <w:rsid w:val="005E1EC1"/>
    <w:rsid w:val="005E2AF4"/>
    <w:rsid w:val="005F3B1F"/>
    <w:rsid w:val="005F660B"/>
    <w:rsid w:val="00610974"/>
    <w:rsid w:val="00610D12"/>
    <w:rsid w:val="00610E75"/>
    <w:rsid w:val="00611672"/>
    <w:rsid w:val="00622583"/>
    <w:rsid w:val="006241B3"/>
    <w:rsid w:val="00625716"/>
    <w:rsid w:val="00625E79"/>
    <w:rsid w:val="006276C7"/>
    <w:rsid w:val="00627EBB"/>
    <w:rsid w:val="00630D01"/>
    <w:rsid w:val="00631704"/>
    <w:rsid w:val="00631BC4"/>
    <w:rsid w:val="00633B33"/>
    <w:rsid w:val="00635C0B"/>
    <w:rsid w:val="00635D54"/>
    <w:rsid w:val="00641018"/>
    <w:rsid w:val="00643117"/>
    <w:rsid w:val="00653A84"/>
    <w:rsid w:val="006542C9"/>
    <w:rsid w:val="0065474A"/>
    <w:rsid w:val="006561A6"/>
    <w:rsid w:val="006618C1"/>
    <w:rsid w:val="0066569D"/>
    <w:rsid w:val="006656F6"/>
    <w:rsid w:val="00665878"/>
    <w:rsid w:val="0066739B"/>
    <w:rsid w:val="00670631"/>
    <w:rsid w:val="006753BB"/>
    <w:rsid w:val="006878E1"/>
    <w:rsid w:val="00687F8C"/>
    <w:rsid w:val="00690204"/>
    <w:rsid w:val="006936D9"/>
    <w:rsid w:val="006A2943"/>
    <w:rsid w:val="006A2B68"/>
    <w:rsid w:val="006A3752"/>
    <w:rsid w:val="006B11D6"/>
    <w:rsid w:val="006B4DCD"/>
    <w:rsid w:val="006C0808"/>
    <w:rsid w:val="006C3999"/>
    <w:rsid w:val="006C7F9C"/>
    <w:rsid w:val="006D4881"/>
    <w:rsid w:val="006D5286"/>
    <w:rsid w:val="006D73F6"/>
    <w:rsid w:val="006E119E"/>
    <w:rsid w:val="006E34B2"/>
    <w:rsid w:val="006E3B7C"/>
    <w:rsid w:val="006F10A2"/>
    <w:rsid w:val="006F2274"/>
    <w:rsid w:val="006F3014"/>
    <w:rsid w:val="006F4EC0"/>
    <w:rsid w:val="006F601A"/>
    <w:rsid w:val="006F6838"/>
    <w:rsid w:val="006F6B02"/>
    <w:rsid w:val="006F799C"/>
    <w:rsid w:val="006F7C3F"/>
    <w:rsid w:val="00700D70"/>
    <w:rsid w:val="0070151A"/>
    <w:rsid w:val="00702BB0"/>
    <w:rsid w:val="007050D3"/>
    <w:rsid w:val="0072066E"/>
    <w:rsid w:val="00724617"/>
    <w:rsid w:val="00732DC7"/>
    <w:rsid w:val="0074210B"/>
    <w:rsid w:val="007454C0"/>
    <w:rsid w:val="007462B9"/>
    <w:rsid w:val="00757A02"/>
    <w:rsid w:val="00760261"/>
    <w:rsid w:val="00762A36"/>
    <w:rsid w:val="00763763"/>
    <w:rsid w:val="00764C93"/>
    <w:rsid w:val="00767BFD"/>
    <w:rsid w:val="0077281F"/>
    <w:rsid w:val="007745C5"/>
    <w:rsid w:val="0077727F"/>
    <w:rsid w:val="00793ED3"/>
    <w:rsid w:val="007959D0"/>
    <w:rsid w:val="00797835"/>
    <w:rsid w:val="007A1469"/>
    <w:rsid w:val="007B5540"/>
    <w:rsid w:val="007B5FB8"/>
    <w:rsid w:val="007C2CC2"/>
    <w:rsid w:val="007C47F7"/>
    <w:rsid w:val="007D045F"/>
    <w:rsid w:val="007D21D0"/>
    <w:rsid w:val="007D231F"/>
    <w:rsid w:val="007D78A4"/>
    <w:rsid w:val="007E0D4C"/>
    <w:rsid w:val="007E1387"/>
    <w:rsid w:val="007E7CE8"/>
    <w:rsid w:val="007F0C2D"/>
    <w:rsid w:val="007F2547"/>
    <w:rsid w:val="007F2C07"/>
    <w:rsid w:val="007F4FDA"/>
    <w:rsid w:val="007F74C1"/>
    <w:rsid w:val="008038C9"/>
    <w:rsid w:val="00810D8D"/>
    <w:rsid w:val="008128B7"/>
    <w:rsid w:val="0081308E"/>
    <w:rsid w:val="00813C95"/>
    <w:rsid w:val="00817CAB"/>
    <w:rsid w:val="00821361"/>
    <w:rsid w:val="00821762"/>
    <w:rsid w:val="0083041D"/>
    <w:rsid w:val="008315C9"/>
    <w:rsid w:val="00836969"/>
    <w:rsid w:val="00837796"/>
    <w:rsid w:val="00840506"/>
    <w:rsid w:val="00840AE7"/>
    <w:rsid w:val="00840F4D"/>
    <w:rsid w:val="008420C2"/>
    <w:rsid w:val="0084211B"/>
    <w:rsid w:val="00842E64"/>
    <w:rsid w:val="00846C36"/>
    <w:rsid w:val="00853C5F"/>
    <w:rsid w:val="00857B17"/>
    <w:rsid w:val="00860A48"/>
    <w:rsid w:val="008620AD"/>
    <w:rsid w:val="00862487"/>
    <w:rsid w:val="0086512D"/>
    <w:rsid w:val="00865A95"/>
    <w:rsid w:val="00866599"/>
    <w:rsid w:val="0087211A"/>
    <w:rsid w:val="00872205"/>
    <w:rsid w:val="00875BC9"/>
    <w:rsid w:val="0087620F"/>
    <w:rsid w:val="008806C4"/>
    <w:rsid w:val="00884846"/>
    <w:rsid w:val="008856AB"/>
    <w:rsid w:val="00886ABD"/>
    <w:rsid w:val="00891F29"/>
    <w:rsid w:val="0089245E"/>
    <w:rsid w:val="00894FBC"/>
    <w:rsid w:val="008973AF"/>
    <w:rsid w:val="008A0627"/>
    <w:rsid w:val="008A473A"/>
    <w:rsid w:val="008A5A3C"/>
    <w:rsid w:val="008A5E5D"/>
    <w:rsid w:val="008A6B66"/>
    <w:rsid w:val="008B1004"/>
    <w:rsid w:val="008B112A"/>
    <w:rsid w:val="008B506D"/>
    <w:rsid w:val="008B6902"/>
    <w:rsid w:val="008C78BF"/>
    <w:rsid w:val="008E20C3"/>
    <w:rsid w:val="008E2B6D"/>
    <w:rsid w:val="008E45ED"/>
    <w:rsid w:val="008E7D94"/>
    <w:rsid w:val="008F2B1D"/>
    <w:rsid w:val="008F4C6C"/>
    <w:rsid w:val="009031FE"/>
    <w:rsid w:val="00903DFD"/>
    <w:rsid w:val="009059D0"/>
    <w:rsid w:val="009059F7"/>
    <w:rsid w:val="00905AFC"/>
    <w:rsid w:val="00906030"/>
    <w:rsid w:val="00906ACA"/>
    <w:rsid w:val="00907E1D"/>
    <w:rsid w:val="00910DD4"/>
    <w:rsid w:val="0091680F"/>
    <w:rsid w:val="009248F5"/>
    <w:rsid w:val="00925FD4"/>
    <w:rsid w:val="0092623A"/>
    <w:rsid w:val="0093032F"/>
    <w:rsid w:val="00931486"/>
    <w:rsid w:val="00932A7C"/>
    <w:rsid w:val="00934235"/>
    <w:rsid w:val="00934DB8"/>
    <w:rsid w:val="00943010"/>
    <w:rsid w:val="0094457F"/>
    <w:rsid w:val="00945A6D"/>
    <w:rsid w:val="0094756D"/>
    <w:rsid w:val="00947630"/>
    <w:rsid w:val="009479AC"/>
    <w:rsid w:val="00950F52"/>
    <w:rsid w:val="00965F97"/>
    <w:rsid w:val="00966441"/>
    <w:rsid w:val="00974E9A"/>
    <w:rsid w:val="009752E7"/>
    <w:rsid w:val="00976353"/>
    <w:rsid w:val="00976414"/>
    <w:rsid w:val="00983817"/>
    <w:rsid w:val="00984367"/>
    <w:rsid w:val="009903AE"/>
    <w:rsid w:val="009931DA"/>
    <w:rsid w:val="0099488D"/>
    <w:rsid w:val="00997DDC"/>
    <w:rsid w:val="00997F3B"/>
    <w:rsid w:val="009A0640"/>
    <w:rsid w:val="009A4932"/>
    <w:rsid w:val="009B1C30"/>
    <w:rsid w:val="009B34F8"/>
    <w:rsid w:val="009C0090"/>
    <w:rsid w:val="009C05DA"/>
    <w:rsid w:val="009C7FED"/>
    <w:rsid w:val="009D0C40"/>
    <w:rsid w:val="009E05D0"/>
    <w:rsid w:val="009E20E2"/>
    <w:rsid w:val="009E3D98"/>
    <w:rsid w:val="009E4142"/>
    <w:rsid w:val="009F0AFF"/>
    <w:rsid w:val="009F1ECE"/>
    <w:rsid w:val="009F25A8"/>
    <w:rsid w:val="009F2A1F"/>
    <w:rsid w:val="009F4745"/>
    <w:rsid w:val="009F4A36"/>
    <w:rsid w:val="009F6BBE"/>
    <w:rsid w:val="009F7BCC"/>
    <w:rsid w:val="00A02CAA"/>
    <w:rsid w:val="00A06A46"/>
    <w:rsid w:val="00A116C9"/>
    <w:rsid w:val="00A1340F"/>
    <w:rsid w:val="00A1459A"/>
    <w:rsid w:val="00A158D6"/>
    <w:rsid w:val="00A1595B"/>
    <w:rsid w:val="00A15EA7"/>
    <w:rsid w:val="00A21D07"/>
    <w:rsid w:val="00A32222"/>
    <w:rsid w:val="00A353AA"/>
    <w:rsid w:val="00A46687"/>
    <w:rsid w:val="00A468F4"/>
    <w:rsid w:val="00A52799"/>
    <w:rsid w:val="00A54335"/>
    <w:rsid w:val="00A6125D"/>
    <w:rsid w:val="00A6491A"/>
    <w:rsid w:val="00A64A87"/>
    <w:rsid w:val="00A65A80"/>
    <w:rsid w:val="00A667E9"/>
    <w:rsid w:val="00A9098F"/>
    <w:rsid w:val="00A93817"/>
    <w:rsid w:val="00A93F2A"/>
    <w:rsid w:val="00AA0BE7"/>
    <w:rsid w:val="00AA0FF5"/>
    <w:rsid w:val="00AA4799"/>
    <w:rsid w:val="00AA575A"/>
    <w:rsid w:val="00AB0825"/>
    <w:rsid w:val="00AB2353"/>
    <w:rsid w:val="00AB4248"/>
    <w:rsid w:val="00AB5EFB"/>
    <w:rsid w:val="00AB79DA"/>
    <w:rsid w:val="00AC0975"/>
    <w:rsid w:val="00AC5EF9"/>
    <w:rsid w:val="00AC7D35"/>
    <w:rsid w:val="00AD25A4"/>
    <w:rsid w:val="00AD626F"/>
    <w:rsid w:val="00AE0710"/>
    <w:rsid w:val="00AF3EC0"/>
    <w:rsid w:val="00AF736C"/>
    <w:rsid w:val="00AF7464"/>
    <w:rsid w:val="00B04BF4"/>
    <w:rsid w:val="00B10065"/>
    <w:rsid w:val="00B11317"/>
    <w:rsid w:val="00B15504"/>
    <w:rsid w:val="00B26C0E"/>
    <w:rsid w:val="00B26CAA"/>
    <w:rsid w:val="00B26CFB"/>
    <w:rsid w:val="00B30319"/>
    <w:rsid w:val="00B3325B"/>
    <w:rsid w:val="00B334FA"/>
    <w:rsid w:val="00B425ED"/>
    <w:rsid w:val="00B45BAE"/>
    <w:rsid w:val="00B47D9B"/>
    <w:rsid w:val="00B52CE1"/>
    <w:rsid w:val="00B6089D"/>
    <w:rsid w:val="00B640AA"/>
    <w:rsid w:val="00B64CA4"/>
    <w:rsid w:val="00B66875"/>
    <w:rsid w:val="00B673C1"/>
    <w:rsid w:val="00B67817"/>
    <w:rsid w:val="00B749C6"/>
    <w:rsid w:val="00B838CF"/>
    <w:rsid w:val="00B870C4"/>
    <w:rsid w:val="00B9247E"/>
    <w:rsid w:val="00B93A69"/>
    <w:rsid w:val="00B952A8"/>
    <w:rsid w:val="00B9709E"/>
    <w:rsid w:val="00BA16E6"/>
    <w:rsid w:val="00BA3AB4"/>
    <w:rsid w:val="00BB00A0"/>
    <w:rsid w:val="00BB4D6B"/>
    <w:rsid w:val="00BB7845"/>
    <w:rsid w:val="00BC183C"/>
    <w:rsid w:val="00BC4710"/>
    <w:rsid w:val="00BC67ED"/>
    <w:rsid w:val="00BD1AEB"/>
    <w:rsid w:val="00BD1D38"/>
    <w:rsid w:val="00BD26D5"/>
    <w:rsid w:val="00BD3352"/>
    <w:rsid w:val="00BD376B"/>
    <w:rsid w:val="00BD39A7"/>
    <w:rsid w:val="00BD4503"/>
    <w:rsid w:val="00BD6E18"/>
    <w:rsid w:val="00BE0829"/>
    <w:rsid w:val="00BE3217"/>
    <w:rsid w:val="00BE4904"/>
    <w:rsid w:val="00BE5D35"/>
    <w:rsid w:val="00BE6EBB"/>
    <w:rsid w:val="00BF3F3E"/>
    <w:rsid w:val="00BF6731"/>
    <w:rsid w:val="00BF6E6A"/>
    <w:rsid w:val="00BF73EE"/>
    <w:rsid w:val="00C012D7"/>
    <w:rsid w:val="00C0370F"/>
    <w:rsid w:val="00C03BA0"/>
    <w:rsid w:val="00C056A3"/>
    <w:rsid w:val="00C060FD"/>
    <w:rsid w:val="00C31958"/>
    <w:rsid w:val="00C31C7D"/>
    <w:rsid w:val="00C32474"/>
    <w:rsid w:val="00C3377A"/>
    <w:rsid w:val="00C33C29"/>
    <w:rsid w:val="00C345F2"/>
    <w:rsid w:val="00C346D5"/>
    <w:rsid w:val="00C42F73"/>
    <w:rsid w:val="00C47CF7"/>
    <w:rsid w:val="00C51629"/>
    <w:rsid w:val="00C5296A"/>
    <w:rsid w:val="00C665C2"/>
    <w:rsid w:val="00C668A2"/>
    <w:rsid w:val="00C67EBF"/>
    <w:rsid w:val="00C75F78"/>
    <w:rsid w:val="00C762D3"/>
    <w:rsid w:val="00C76AA6"/>
    <w:rsid w:val="00C83D06"/>
    <w:rsid w:val="00C8523B"/>
    <w:rsid w:val="00C866BC"/>
    <w:rsid w:val="00C90DE5"/>
    <w:rsid w:val="00C91401"/>
    <w:rsid w:val="00C919B5"/>
    <w:rsid w:val="00C934E1"/>
    <w:rsid w:val="00C93BCF"/>
    <w:rsid w:val="00C94A95"/>
    <w:rsid w:val="00C95293"/>
    <w:rsid w:val="00C952EE"/>
    <w:rsid w:val="00C966E7"/>
    <w:rsid w:val="00C97757"/>
    <w:rsid w:val="00C97E22"/>
    <w:rsid w:val="00CA5279"/>
    <w:rsid w:val="00CA653F"/>
    <w:rsid w:val="00CA6757"/>
    <w:rsid w:val="00CB1C8D"/>
    <w:rsid w:val="00CB30B0"/>
    <w:rsid w:val="00CB4758"/>
    <w:rsid w:val="00CB48B3"/>
    <w:rsid w:val="00CB5F6F"/>
    <w:rsid w:val="00CB64B3"/>
    <w:rsid w:val="00CC28C0"/>
    <w:rsid w:val="00CC7CA4"/>
    <w:rsid w:val="00CD22B6"/>
    <w:rsid w:val="00CD5C4E"/>
    <w:rsid w:val="00CD6AD7"/>
    <w:rsid w:val="00CD729C"/>
    <w:rsid w:val="00CE0042"/>
    <w:rsid w:val="00CE06DA"/>
    <w:rsid w:val="00CE22E1"/>
    <w:rsid w:val="00CE3780"/>
    <w:rsid w:val="00CE54BE"/>
    <w:rsid w:val="00CF2548"/>
    <w:rsid w:val="00CF5B67"/>
    <w:rsid w:val="00D029F7"/>
    <w:rsid w:val="00D02C04"/>
    <w:rsid w:val="00D04EB5"/>
    <w:rsid w:val="00D05479"/>
    <w:rsid w:val="00D10764"/>
    <w:rsid w:val="00D12D59"/>
    <w:rsid w:val="00D15832"/>
    <w:rsid w:val="00D20700"/>
    <w:rsid w:val="00D228DB"/>
    <w:rsid w:val="00D249FD"/>
    <w:rsid w:val="00D253C4"/>
    <w:rsid w:val="00D26051"/>
    <w:rsid w:val="00D27F28"/>
    <w:rsid w:val="00D3033E"/>
    <w:rsid w:val="00D33C17"/>
    <w:rsid w:val="00D35C80"/>
    <w:rsid w:val="00D36191"/>
    <w:rsid w:val="00D454A8"/>
    <w:rsid w:val="00D4616A"/>
    <w:rsid w:val="00D50355"/>
    <w:rsid w:val="00D53164"/>
    <w:rsid w:val="00D53F04"/>
    <w:rsid w:val="00D5443D"/>
    <w:rsid w:val="00D5673F"/>
    <w:rsid w:val="00D56CF4"/>
    <w:rsid w:val="00D57F6C"/>
    <w:rsid w:val="00D60709"/>
    <w:rsid w:val="00D61D05"/>
    <w:rsid w:val="00D643B7"/>
    <w:rsid w:val="00D645E1"/>
    <w:rsid w:val="00D709AC"/>
    <w:rsid w:val="00D733B9"/>
    <w:rsid w:val="00D76BA3"/>
    <w:rsid w:val="00D77D13"/>
    <w:rsid w:val="00D82172"/>
    <w:rsid w:val="00D8302F"/>
    <w:rsid w:val="00D8600E"/>
    <w:rsid w:val="00D86FF3"/>
    <w:rsid w:val="00D90899"/>
    <w:rsid w:val="00D91397"/>
    <w:rsid w:val="00D92231"/>
    <w:rsid w:val="00D9352D"/>
    <w:rsid w:val="00D9677A"/>
    <w:rsid w:val="00D97027"/>
    <w:rsid w:val="00DA1823"/>
    <w:rsid w:val="00DA572C"/>
    <w:rsid w:val="00DA6BB9"/>
    <w:rsid w:val="00DB04FE"/>
    <w:rsid w:val="00DB1788"/>
    <w:rsid w:val="00DB2C77"/>
    <w:rsid w:val="00DB72D9"/>
    <w:rsid w:val="00DB78E7"/>
    <w:rsid w:val="00DC0053"/>
    <w:rsid w:val="00DC3544"/>
    <w:rsid w:val="00DC3980"/>
    <w:rsid w:val="00DD0A91"/>
    <w:rsid w:val="00DD0D86"/>
    <w:rsid w:val="00DD1429"/>
    <w:rsid w:val="00DE08A2"/>
    <w:rsid w:val="00DE0E94"/>
    <w:rsid w:val="00DE495D"/>
    <w:rsid w:val="00DE5FC5"/>
    <w:rsid w:val="00DE72E0"/>
    <w:rsid w:val="00DF0F7C"/>
    <w:rsid w:val="00DF2AB9"/>
    <w:rsid w:val="00DF3B84"/>
    <w:rsid w:val="00DF3C35"/>
    <w:rsid w:val="00DF409F"/>
    <w:rsid w:val="00DF5420"/>
    <w:rsid w:val="00DF7334"/>
    <w:rsid w:val="00DF7F42"/>
    <w:rsid w:val="00E0522C"/>
    <w:rsid w:val="00E1189A"/>
    <w:rsid w:val="00E20DCE"/>
    <w:rsid w:val="00E21010"/>
    <w:rsid w:val="00E2244D"/>
    <w:rsid w:val="00E25FED"/>
    <w:rsid w:val="00E26C62"/>
    <w:rsid w:val="00E40131"/>
    <w:rsid w:val="00E41F37"/>
    <w:rsid w:val="00E445E1"/>
    <w:rsid w:val="00E47DB7"/>
    <w:rsid w:val="00E529AC"/>
    <w:rsid w:val="00E56F8D"/>
    <w:rsid w:val="00E7297C"/>
    <w:rsid w:val="00E72A0D"/>
    <w:rsid w:val="00E74EEB"/>
    <w:rsid w:val="00E80175"/>
    <w:rsid w:val="00E80EF6"/>
    <w:rsid w:val="00E81707"/>
    <w:rsid w:val="00E8477B"/>
    <w:rsid w:val="00E90019"/>
    <w:rsid w:val="00E95745"/>
    <w:rsid w:val="00E95B3D"/>
    <w:rsid w:val="00E95EF2"/>
    <w:rsid w:val="00EA478A"/>
    <w:rsid w:val="00EA5AF9"/>
    <w:rsid w:val="00EA6B6E"/>
    <w:rsid w:val="00EB152B"/>
    <w:rsid w:val="00EB2117"/>
    <w:rsid w:val="00EB28E0"/>
    <w:rsid w:val="00EB316B"/>
    <w:rsid w:val="00EB5369"/>
    <w:rsid w:val="00EB59AB"/>
    <w:rsid w:val="00EC148D"/>
    <w:rsid w:val="00EC1C62"/>
    <w:rsid w:val="00EC3E2B"/>
    <w:rsid w:val="00EC4D18"/>
    <w:rsid w:val="00EC4F84"/>
    <w:rsid w:val="00EC61CC"/>
    <w:rsid w:val="00ED0FEF"/>
    <w:rsid w:val="00EF0762"/>
    <w:rsid w:val="00EF3046"/>
    <w:rsid w:val="00F054E5"/>
    <w:rsid w:val="00F13763"/>
    <w:rsid w:val="00F17191"/>
    <w:rsid w:val="00F17499"/>
    <w:rsid w:val="00F206C3"/>
    <w:rsid w:val="00F25714"/>
    <w:rsid w:val="00F316A5"/>
    <w:rsid w:val="00F324EE"/>
    <w:rsid w:val="00F32A28"/>
    <w:rsid w:val="00F36574"/>
    <w:rsid w:val="00F36601"/>
    <w:rsid w:val="00F40D6A"/>
    <w:rsid w:val="00F40D94"/>
    <w:rsid w:val="00F42C06"/>
    <w:rsid w:val="00F42D86"/>
    <w:rsid w:val="00F44489"/>
    <w:rsid w:val="00F444B2"/>
    <w:rsid w:val="00F46BE7"/>
    <w:rsid w:val="00F52145"/>
    <w:rsid w:val="00F53492"/>
    <w:rsid w:val="00F55BA3"/>
    <w:rsid w:val="00F56632"/>
    <w:rsid w:val="00F61CB8"/>
    <w:rsid w:val="00F624CC"/>
    <w:rsid w:val="00F6463A"/>
    <w:rsid w:val="00F74837"/>
    <w:rsid w:val="00F74967"/>
    <w:rsid w:val="00F77D48"/>
    <w:rsid w:val="00F81A4A"/>
    <w:rsid w:val="00F83449"/>
    <w:rsid w:val="00F87FF8"/>
    <w:rsid w:val="00F93920"/>
    <w:rsid w:val="00F93BAA"/>
    <w:rsid w:val="00F96121"/>
    <w:rsid w:val="00FA10C5"/>
    <w:rsid w:val="00FA4E5A"/>
    <w:rsid w:val="00FB27CA"/>
    <w:rsid w:val="00FB3A1E"/>
    <w:rsid w:val="00FB3F8A"/>
    <w:rsid w:val="00FB5C9F"/>
    <w:rsid w:val="00FB7973"/>
    <w:rsid w:val="00FB7DF5"/>
    <w:rsid w:val="00FC04C8"/>
    <w:rsid w:val="00FC087C"/>
    <w:rsid w:val="00FC15EE"/>
    <w:rsid w:val="00FC3342"/>
    <w:rsid w:val="00FD1E54"/>
    <w:rsid w:val="00FD1EFF"/>
    <w:rsid w:val="00FD3861"/>
    <w:rsid w:val="00FD68BE"/>
    <w:rsid w:val="00FD7380"/>
    <w:rsid w:val="00FE1DD0"/>
    <w:rsid w:val="00FE43B9"/>
    <w:rsid w:val="00FE72BE"/>
    <w:rsid w:val="00FF174C"/>
    <w:rsid w:val="00FF2BE8"/>
    <w:rsid w:val="00FF37D2"/>
    <w:rsid w:val="00FF3FD4"/>
    <w:rsid w:val="00FF542B"/>
    <w:rsid w:val="01812B03"/>
    <w:rsid w:val="02D1DA03"/>
    <w:rsid w:val="037E777A"/>
    <w:rsid w:val="0381D4F7"/>
    <w:rsid w:val="0602E2E6"/>
    <w:rsid w:val="09A867C5"/>
    <w:rsid w:val="0A262E29"/>
    <w:rsid w:val="0A70E097"/>
    <w:rsid w:val="0AF01B55"/>
    <w:rsid w:val="0C288FA8"/>
    <w:rsid w:val="0EE3F04B"/>
    <w:rsid w:val="0F5595D2"/>
    <w:rsid w:val="0F604A0D"/>
    <w:rsid w:val="100B138D"/>
    <w:rsid w:val="1219E921"/>
    <w:rsid w:val="13D6E1D8"/>
    <w:rsid w:val="14F262B8"/>
    <w:rsid w:val="15867BF4"/>
    <w:rsid w:val="1968F2C5"/>
    <w:rsid w:val="197F46D3"/>
    <w:rsid w:val="1B7DED82"/>
    <w:rsid w:val="1CBCE0D1"/>
    <w:rsid w:val="1F0E6631"/>
    <w:rsid w:val="2055535C"/>
    <w:rsid w:val="22649EF7"/>
    <w:rsid w:val="24E25994"/>
    <w:rsid w:val="260DEB76"/>
    <w:rsid w:val="26DDE4FF"/>
    <w:rsid w:val="27185DE4"/>
    <w:rsid w:val="273172D2"/>
    <w:rsid w:val="291BC46C"/>
    <w:rsid w:val="2A063CA8"/>
    <w:rsid w:val="2C2AFCD4"/>
    <w:rsid w:val="2E4A9CA3"/>
    <w:rsid w:val="2EB17C26"/>
    <w:rsid w:val="2F5348AB"/>
    <w:rsid w:val="3111929D"/>
    <w:rsid w:val="3366BC46"/>
    <w:rsid w:val="346BBD65"/>
    <w:rsid w:val="35929DDE"/>
    <w:rsid w:val="36E156A5"/>
    <w:rsid w:val="3718D8D1"/>
    <w:rsid w:val="388AAD14"/>
    <w:rsid w:val="390DA81A"/>
    <w:rsid w:val="3AA84F29"/>
    <w:rsid w:val="3BBF9F99"/>
    <w:rsid w:val="3DE363D3"/>
    <w:rsid w:val="3E6456A0"/>
    <w:rsid w:val="422AAE04"/>
    <w:rsid w:val="43F61932"/>
    <w:rsid w:val="459A20C9"/>
    <w:rsid w:val="4839D132"/>
    <w:rsid w:val="4B9547B5"/>
    <w:rsid w:val="4C1530A5"/>
    <w:rsid w:val="4CF29DC2"/>
    <w:rsid w:val="4D8B95B9"/>
    <w:rsid w:val="4E1B6C69"/>
    <w:rsid w:val="54C8D81D"/>
    <w:rsid w:val="5533CFC1"/>
    <w:rsid w:val="55390459"/>
    <w:rsid w:val="55696599"/>
    <w:rsid w:val="566B8EB3"/>
    <w:rsid w:val="56FB04C5"/>
    <w:rsid w:val="5B05F09C"/>
    <w:rsid w:val="5E388C1A"/>
    <w:rsid w:val="5EAFA22B"/>
    <w:rsid w:val="5F03FB10"/>
    <w:rsid w:val="5FE11A2E"/>
    <w:rsid w:val="5FE3EF38"/>
    <w:rsid w:val="60308E26"/>
    <w:rsid w:val="6502989A"/>
    <w:rsid w:val="66A5CA09"/>
    <w:rsid w:val="68270962"/>
    <w:rsid w:val="6B0E584E"/>
    <w:rsid w:val="6B2FA029"/>
    <w:rsid w:val="6B7854E6"/>
    <w:rsid w:val="6F2B1691"/>
    <w:rsid w:val="6FAD1695"/>
    <w:rsid w:val="7706E3FF"/>
    <w:rsid w:val="7754C1E5"/>
    <w:rsid w:val="77E6236A"/>
    <w:rsid w:val="7ACC689A"/>
    <w:rsid w:val="7CB43201"/>
    <w:rsid w:val="7D2BBBCF"/>
    <w:rsid w:val="7DB57493"/>
    <w:rsid w:val="7EDD5DBF"/>
    <w:rsid w:val="7F672D3F"/>
    <w:rsid w:val="7F9A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12C9"/>
  <w15:chartTrackingRefBased/>
  <w15:docId w15:val="{3703BC63-8A3E-49E4-8047-4B1FFCB396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3E49A7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5666A"/>
    <w:pPr>
      <w:keepNext/>
      <w:keepLines/>
      <w:spacing w:before="360" w:after="120" w:line="240" w:lineRule="auto"/>
      <w:outlineLvl w:val="1"/>
    </w:pPr>
    <w:rPr>
      <w:b/>
      <w:bCs/>
      <w:color w:val="2E74B5" w:themeColor="accent1" w:themeShade="BF"/>
      <w:sz w:val="24"/>
      <w:szCs w:val="24"/>
      <w:lang w:eastAsia="ja-JP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BB4D6B"/>
  </w:style>
  <w:style w:type="paragraph" w:styleId="Porat">
    <w:name w:val="footer"/>
    <w:basedOn w:val="prastasis"/>
    <w:link w:val="PoratDiagrama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BB4D6B"/>
  </w:style>
  <w:style w:type="paragraph" w:styleId="Sraopastraipa">
    <w:name w:val="List Paragraph"/>
    <w:aliases w:val="Numbering,ERP-List Paragraph,List Paragraph11,List Paragraph111,Bullet EY,Buletai,List Paragraph21,List Paragraph1,List Paragraph2,lp1,Bullet 1,Use Case List Paragraph,Paragraph,List Paragraph Red,Sąrašo pastraipa1,List Paragraph12"/>
    <w:basedOn w:val="prastasis"/>
    <w:link w:val="SraopastraipaDiagrama"/>
    <w:uiPriority w:val="34"/>
    <w:qFormat/>
    <w:rsid w:val="00FF2BE8"/>
    <w:pPr>
      <w:ind w:left="720"/>
      <w:contextualSpacing/>
    </w:pPr>
  </w:style>
  <w:style w:type="character" w:styleId="SraopastraipaDiagrama" w:customStyle="1">
    <w:name w:val="Sąrašo pastraipa Diagrama"/>
    <w:aliases w:val="Numbering Diagrama,ERP-List Paragraph Diagrama,List Paragraph11 Diagrama,List Paragraph111 Diagrama,Bullet EY Diagrama,Buletai Diagrama,List Paragraph21 Diagrama,List Paragraph1 Diagrama,List Paragraph2 Diagrama,lp1 Diagrama"/>
    <w:basedOn w:val="Numatytasispastraiposriftas"/>
    <w:link w:val="Sraopastraipa"/>
    <w:uiPriority w:val="34"/>
    <w:qFormat/>
    <w:locked/>
    <w:rsid w:val="002D431A"/>
  </w:style>
  <w:style w:type="paragraph" w:styleId="Betarp">
    <w:name w:val="No Spacing"/>
    <w:basedOn w:val="prastasis"/>
    <w:uiPriority w:val="1"/>
    <w:qFormat/>
    <w:rsid w:val="00906ACA"/>
    <w:pPr>
      <w:spacing w:after="0" w:line="240" w:lineRule="auto"/>
    </w:pPr>
    <w:rPr>
      <w:rFonts w:ascii="Times New Roman" w:hAnsi="Times New Roman" w:eastAsia="Times New Roman" w:cs="Times New Roman"/>
      <w:sz w:val="20"/>
      <w:szCs w:val="32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071A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71A95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071A9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1A95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071A95"/>
    <w:rPr>
      <w:b/>
      <w:bCs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670631"/>
    <w:rPr>
      <w:color w:val="2B579A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unhideWhenUsed/>
    <w:rsid w:val="008128B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C6CA1"/>
    <w:pPr>
      <w:spacing w:after="0" w:line="240" w:lineRule="auto"/>
    </w:pPr>
  </w:style>
  <w:style w:type="character" w:styleId="Antrat2Diagrama" w:customStyle="1">
    <w:name w:val="Antraštė 2 Diagrama"/>
    <w:basedOn w:val="Numatytasispastraiposriftas"/>
    <w:link w:val="Antrat2"/>
    <w:uiPriority w:val="9"/>
    <w:rsid w:val="0055666A"/>
    <w:rPr>
      <w:b/>
      <w:bCs/>
      <w:color w:val="2E74B5" w:themeColor="accent1" w:themeShade="BF"/>
      <w:sz w:val="24"/>
      <w:szCs w:val="24"/>
      <w:lang w:eastAsia="ja-JP"/>
    </w:rPr>
  </w:style>
  <w:style w:type="table" w:styleId="TipTable" w:customStyle="1">
    <w:name w:val="Tip Table"/>
    <w:basedOn w:val="prastojilentel"/>
    <w:uiPriority w:val="99"/>
    <w:rsid w:val="0055666A"/>
    <w:pPr>
      <w:spacing w:after="0" w:line="240" w:lineRule="auto"/>
    </w:pPr>
    <w:rPr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table" w:styleId="TableGrid1" w:customStyle="1">
    <w:name w:val="Table Grid1"/>
    <w:basedOn w:val="prastojilentel"/>
    <w:next w:val="Lentelstinklelis"/>
    <w:uiPriority w:val="99"/>
    <w:rsid w:val="0020602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ipersaitas">
    <w:name w:val="Hyperlink"/>
    <w:basedOn w:val="Numatytasispastraiposriftas"/>
    <w:unhideWhenUsed/>
    <w:rsid w:val="0020602C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nhideWhenUsed/>
    <w:rsid w:val="0020602C"/>
    <w:pPr>
      <w:spacing w:after="0" w:line="240" w:lineRule="auto"/>
    </w:pPr>
    <w:rPr>
      <w:sz w:val="20"/>
      <w:szCs w:val="20"/>
      <w:lang w:val="lt-LT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rsid w:val="0020602C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0602C"/>
    <w:rPr>
      <w:vertAlign w:val="superscript"/>
    </w:rPr>
  </w:style>
  <w:style w:type="table" w:styleId="Lentelstinklelis">
    <w:name w:val="Table Grid"/>
    <w:basedOn w:val="prastojilentel"/>
    <w:uiPriority w:val="59"/>
    <w:rsid w:val="0020602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Numatytasispastraiposriftas"/>
    <w:rsid w:val="001C679D"/>
  </w:style>
  <w:style w:type="character" w:styleId="eop" w:customStyle="1">
    <w:name w:val="eop"/>
    <w:basedOn w:val="Numatytasispastraiposriftas"/>
    <w:rsid w:val="001C679D"/>
  </w:style>
  <w:style w:type="paragraph" w:styleId="paragraph" w:customStyle="1">
    <w:name w:val="paragraph"/>
    <w:basedOn w:val="prastasis"/>
    <w:rsid w:val="006E119E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C67ED"/>
    <w:rPr>
      <w:color w:val="954F72" w:themeColor="followedHyperlink"/>
      <w:u w:val="single"/>
    </w:rPr>
  </w:style>
  <w:style w:type="character" w:styleId="PagrindinistekstasDiagrama" w:customStyle="1">
    <w:name w:val="Pagrindinis tekstas Diagrama"/>
    <w:basedOn w:val="Numatytasispastraiposriftas"/>
    <w:link w:val="Pagrindinistekstas"/>
    <w:rsid w:val="00F316A5"/>
    <w:rPr>
      <w:rFonts w:ascii="Times New Roman" w:hAnsi="Times New Roman" w:eastAsia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316A5"/>
    <w:pPr>
      <w:widowControl w:val="0"/>
      <w:spacing w:after="0" w:line="264" w:lineRule="auto"/>
    </w:pPr>
    <w:rPr>
      <w:rFonts w:ascii="Times New Roman" w:hAnsi="Times New Roman" w:eastAsia="Times New Roman" w:cs="Times New Roman"/>
    </w:rPr>
  </w:style>
  <w:style w:type="character" w:styleId="BodyTextChar1" w:customStyle="1">
    <w:name w:val="Body Text Char1"/>
    <w:basedOn w:val="Numatytasispastraiposriftas"/>
    <w:uiPriority w:val="99"/>
    <w:semiHidden/>
    <w:rsid w:val="00F316A5"/>
  </w:style>
  <w:style w:type="paragraph" w:styleId="prastasiniatinklio">
    <w:name w:val="Normal (Web)"/>
    <w:basedOn w:val="prastasis"/>
    <w:uiPriority w:val="99"/>
    <w:semiHidden/>
    <w:unhideWhenUsed/>
    <w:rsid w:val="002703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15A1A460305449ABEBB17D264B18C5" ma:contentTypeVersion="5" ma:contentTypeDescription="Kurkite naują dokumentą." ma:contentTypeScope="" ma:versionID="d6453736010450875484716ca63dc40a">
  <xsd:schema xmlns:xsd="http://www.w3.org/2001/XMLSchema" xmlns:xs="http://www.w3.org/2001/XMLSchema" xmlns:p="http://schemas.microsoft.com/office/2006/metadata/properties" xmlns:ns2="c48516cd-bf27-444f-8a0d-bea038923f8d" xmlns:ns3="376dc8c4-bc9f-4df4-a26c-7bbbb6b2d5f2" targetNamespace="http://schemas.microsoft.com/office/2006/metadata/properties" ma:root="true" ma:fieldsID="36ade1e432ce8c691cd603f99ea7bbd0" ns2:_="" ns3:_="">
    <xsd:import namespace="c48516cd-bf27-444f-8a0d-bea038923f8d"/>
    <xsd:import namespace="376dc8c4-bc9f-4df4-a26c-7bbbb6b2d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516cd-bf27-444f-8a0d-bea038923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dc8c4-bc9f-4df4-a26c-7bbbb6b2d5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76dc8c4-bc9f-4df4-a26c-7bbbb6b2d5f2">
      <UserInfo>
        <DisplayName>Jolanta Jonikaitė</DisplayName>
        <AccountId>6129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C94410-8140-43A9-9AA3-3EC08CD01028}"/>
</file>

<file path=customXml/itemProps2.xml><?xml version="1.0" encoding="utf-8"?>
<ds:datastoreItem xmlns:ds="http://schemas.openxmlformats.org/officeDocument/2006/customXml" ds:itemID="{087BCF1E-9ADE-408C-8E42-B49EADD900CF}">
  <ds:schemaRefs>
    <ds:schemaRef ds:uri="http://schemas.microsoft.com/office/2006/metadata/properties"/>
    <ds:schemaRef ds:uri="http://schemas.microsoft.com/office/infopath/2007/PartnerControls"/>
    <ds:schemaRef ds:uri="ee1859fd-5c03-4aad-a8ae-84688b43cbdc"/>
    <ds:schemaRef ds:uri="10d82443-09d3-40b0-8c83-26301ffc3ad6"/>
  </ds:schemaRefs>
</ds:datastoreItem>
</file>

<file path=customXml/itemProps3.xml><?xml version="1.0" encoding="utf-8"?>
<ds:datastoreItem xmlns:ds="http://schemas.openxmlformats.org/officeDocument/2006/customXml" ds:itemID="{D9E42327-05C0-4972-AFB8-98524DAE7A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E80155-5571-45FC-8AF5-B0C31918CCB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Liubov Lavrinovič</dc:creator>
  <keywords/>
  <dc:description/>
  <lastModifiedBy>Liubov Lavrinovič</lastModifiedBy>
  <revision>4</revision>
  <dcterms:created xsi:type="dcterms:W3CDTF">2025-09-03T16:29:00.0000000Z</dcterms:created>
  <dcterms:modified xsi:type="dcterms:W3CDTF">2025-09-04T18:39:35.5446932Z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2021-04-06T12:05:23Z</vt:lpwstr>
  </property>
  <property fmtid="{D5CDD505-2E9C-101B-9397-08002B2CF9AE}" pid="3" name="MSIP_Label_cfcb905c-755b-4fd4-bd20-0d682d4f1d27_Name">
    <vt:lpwstr>Internal</vt:lpwstr>
  </property>
  <property fmtid="{D5CDD505-2E9C-101B-9397-08002B2CF9AE}" pid="4" name="MediaServiceImageTags">
    <vt:lpwstr/>
  </property>
  <property fmtid="{D5CDD505-2E9C-101B-9397-08002B2CF9AE}" pid="5" name="ContentTypeId">
    <vt:lpwstr>0x010100B915A1A460305449ABEBB17D264B18C5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ctionId">
    <vt:lpwstr>ec1ef4d4-7bf1-40cc-ab3c-0b8a4f651c17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ContentBits">
    <vt:lpwstr>0</vt:lpwstr>
  </property>
</Properties>
</file>